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9B57" w14:textId="7AB9405B" w:rsidR="00D937D4" w:rsidRDefault="003677FF" w:rsidP="00D937D4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E4B0" wp14:editId="421E9FBB">
                <wp:simplePos x="0" y="0"/>
                <wp:positionH relativeFrom="column">
                  <wp:posOffset>-633742</wp:posOffset>
                </wp:positionH>
                <wp:positionV relativeFrom="paragraph">
                  <wp:posOffset>24765</wp:posOffset>
                </wp:positionV>
                <wp:extent cx="6953061" cy="0"/>
                <wp:effectExtent l="0" t="25400" r="3238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061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C0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pt,1.95pt" to="497.6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" strokecolor="#ed7d31 [3205]" strokeweight="5pt">
                <v:stroke joinstyle="miter"/>
              </v:line>
            </w:pict>
          </mc:Fallback>
        </mc:AlternateContent>
      </w:r>
    </w:p>
    <w:p w14:paraId="1A7524D8" w14:textId="1B133F76" w:rsidR="007411F7" w:rsidRDefault="007411F7" w:rsidP="00D937D4">
      <w:pPr>
        <w:jc w:val="center"/>
        <w:rPr>
          <w:rFonts w:ascii="Calibri" w:hAnsi="Calibri"/>
          <w:b/>
          <w:sz w:val="24"/>
          <w:szCs w:val="24"/>
        </w:rPr>
      </w:pPr>
    </w:p>
    <w:p w14:paraId="4C764A8D" w14:textId="7116D9A6" w:rsidR="007411F7" w:rsidRDefault="007411F7" w:rsidP="00D937D4">
      <w:pPr>
        <w:jc w:val="center"/>
        <w:rPr>
          <w:rFonts w:ascii="Calibri" w:hAnsi="Calibri"/>
          <w:b/>
          <w:sz w:val="24"/>
          <w:szCs w:val="24"/>
        </w:rPr>
      </w:pPr>
    </w:p>
    <w:p w14:paraId="14A8B656" w14:textId="77777777" w:rsidR="007411F7" w:rsidRPr="00081316" w:rsidRDefault="007411F7" w:rsidP="00D937D4">
      <w:pPr>
        <w:jc w:val="center"/>
        <w:rPr>
          <w:rFonts w:ascii="Calibri" w:hAnsi="Calibri"/>
          <w:b/>
          <w:sz w:val="24"/>
          <w:szCs w:val="24"/>
        </w:rPr>
      </w:pPr>
    </w:p>
    <w:p w14:paraId="6930ED3F" w14:textId="480AE223" w:rsidR="00D937D4" w:rsidRPr="007411F7" w:rsidRDefault="00D937D4" w:rsidP="007411F7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7411F7">
        <w:rPr>
          <w:rFonts w:ascii="Calibri" w:hAnsi="Calibri"/>
          <w:b/>
          <w:sz w:val="24"/>
          <w:szCs w:val="24"/>
          <w:u w:val="single"/>
        </w:rPr>
        <w:t>P</w:t>
      </w:r>
      <w:r w:rsidR="007411F7" w:rsidRPr="007411F7">
        <w:rPr>
          <w:rFonts w:ascii="Calibri" w:hAnsi="Calibri"/>
          <w:b/>
          <w:sz w:val="24"/>
          <w:szCs w:val="24"/>
          <w:u w:val="single"/>
        </w:rPr>
        <w:t>olicy for the administration of Medication at Acorns to Oaks @Williamstown</w:t>
      </w:r>
    </w:p>
    <w:p w14:paraId="150A800D" w14:textId="77777777" w:rsidR="00D937D4" w:rsidRPr="00081316" w:rsidRDefault="00D937D4" w:rsidP="00D937D4">
      <w:pPr>
        <w:rPr>
          <w:rFonts w:ascii="Calibri" w:hAnsi="Calibri"/>
          <w:sz w:val="24"/>
          <w:szCs w:val="24"/>
        </w:rPr>
      </w:pPr>
    </w:p>
    <w:p w14:paraId="4EDF375B" w14:textId="51FA750D" w:rsidR="00D937D4" w:rsidRPr="00081316" w:rsidRDefault="007411F7" w:rsidP="00D937D4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Our provision understands </w:t>
      </w:r>
      <w:r w:rsidR="00D937D4" w:rsidRPr="00081316">
        <w:rPr>
          <w:rFonts w:ascii="Calibri" w:hAnsi="Calibri"/>
          <w:sz w:val="24"/>
          <w:szCs w:val="24"/>
        </w:rPr>
        <w:t>that many pupils will at some time need to take medicines during the school day</w:t>
      </w:r>
      <w:r>
        <w:rPr>
          <w:rFonts w:ascii="Calibri" w:hAnsi="Calibri"/>
          <w:sz w:val="24"/>
          <w:szCs w:val="24"/>
        </w:rPr>
        <w:t xml:space="preserve"> or in before and after school club</w:t>
      </w:r>
      <w:r w:rsidR="00D937D4" w:rsidRPr="00081316">
        <w:rPr>
          <w:rFonts w:ascii="Calibri" w:hAnsi="Calibri"/>
          <w:sz w:val="24"/>
          <w:szCs w:val="24"/>
        </w:rPr>
        <w:t xml:space="preserve">. For some pupils such medication will be essential as </w:t>
      </w:r>
      <w:r w:rsidR="00D937D4" w:rsidRPr="00081316">
        <w:rPr>
          <w:rFonts w:ascii="Calibri" w:hAnsi="Calibri"/>
          <w:bCs/>
          <w:sz w:val="24"/>
          <w:szCs w:val="24"/>
        </w:rPr>
        <w:t>it would be detrimental to the child’s health if medicine were not administered during the school ‘day’</w:t>
      </w:r>
      <w:r w:rsidR="00D937D4" w:rsidRPr="00081316">
        <w:rPr>
          <w:rFonts w:ascii="Calibri" w:hAnsi="Calibri"/>
          <w:sz w:val="24"/>
          <w:szCs w:val="24"/>
          <w:lang w:val="en-US"/>
        </w:rPr>
        <w:t>.</w:t>
      </w:r>
    </w:p>
    <w:p w14:paraId="2646EAE1" w14:textId="4CE0571D" w:rsidR="00D937D4" w:rsidRPr="00081316" w:rsidRDefault="007411F7" w:rsidP="00D937D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Our provision </w:t>
      </w:r>
      <w:r w:rsidR="00D937D4" w:rsidRPr="00081316">
        <w:rPr>
          <w:rFonts w:ascii="Calibri" w:hAnsi="Calibri"/>
          <w:sz w:val="24"/>
          <w:szCs w:val="24"/>
        </w:rPr>
        <w:t xml:space="preserve">also recognises that some pupils will have long-term or permanent need for regular medication. Such pupils would be put at a disadvantage if </w:t>
      </w:r>
      <w:r>
        <w:rPr>
          <w:rFonts w:ascii="Calibri" w:hAnsi="Calibri"/>
          <w:sz w:val="24"/>
          <w:szCs w:val="24"/>
        </w:rPr>
        <w:t>Acorns to Oaks</w:t>
      </w:r>
      <w:r w:rsidR="00D937D4" w:rsidRPr="00081316">
        <w:rPr>
          <w:rFonts w:ascii="Calibri" w:hAnsi="Calibri"/>
          <w:sz w:val="24"/>
          <w:szCs w:val="24"/>
        </w:rPr>
        <w:t xml:space="preserve"> did not arrange for these pupils to take medicines. </w:t>
      </w:r>
    </w:p>
    <w:p w14:paraId="09AD9109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2A1AAD5" w14:textId="7D4EB94D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While parents retain responsibility for their child's medication, the </w:t>
      </w:r>
      <w:r w:rsidR="007411F7">
        <w:rPr>
          <w:rFonts w:ascii="Calibri" w:hAnsi="Calibri"/>
          <w:sz w:val="24"/>
          <w:szCs w:val="24"/>
        </w:rPr>
        <w:t xml:space="preserve">club </w:t>
      </w:r>
      <w:r w:rsidRPr="00081316">
        <w:rPr>
          <w:rFonts w:ascii="Calibri" w:hAnsi="Calibri"/>
          <w:sz w:val="24"/>
          <w:szCs w:val="24"/>
        </w:rPr>
        <w:t xml:space="preserve">has a duty of care to the </w:t>
      </w:r>
      <w:r w:rsidR="007411F7">
        <w:rPr>
          <w:rFonts w:ascii="Calibri" w:hAnsi="Calibri"/>
          <w:sz w:val="24"/>
          <w:szCs w:val="24"/>
        </w:rPr>
        <w:t xml:space="preserve">children during sessions and </w:t>
      </w:r>
      <w:r w:rsidRPr="00081316">
        <w:rPr>
          <w:rFonts w:ascii="Calibri" w:hAnsi="Calibri"/>
          <w:sz w:val="24"/>
          <w:szCs w:val="24"/>
        </w:rPr>
        <w:t>wishes to do all that is reasonably practicable to safeguard and promote children's health and wellbeing.</w:t>
      </w:r>
    </w:p>
    <w:p w14:paraId="6F239FCB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4B61699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Responsibilities</w:t>
      </w:r>
    </w:p>
    <w:p w14:paraId="188DBC22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107721F2" w14:textId="1D4BB0CA" w:rsidR="00D937D4" w:rsidRPr="00081316" w:rsidRDefault="007411F7" w:rsidP="00D937D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Acorns to Oaks @ Williamstown </w:t>
      </w:r>
      <w:r w:rsidR="00D937D4" w:rsidRPr="00081316">
        <w:rPr>
          <w:rFonts w:ascii="Calibri" w:hAnsi="Calibri"/>
          <w:sz w:val="24"/>
          <w:szCs w:val="24"/>
        </w:rPr>
        <w:t xml:space="preserve">takes responsibility for the administration of medicines during </w:t>
      </w:r>
      <w:r>
        <w:rPr>
          <w:rFonts w:ascii="Calibri" w:hAnsi="Calibri"/>
          <w:sz w:val="24"/>
          <w:szCs w:val="24"/>
        </w:rPr>
        <w:t>club sessions</w:t>
      </w:r>
      <w:r w:rsidR="00D937D4" w:rsidRPr="00081316">
        <w:rPr>
          <w:rFonts w:ascii="Calibri" w:hAnsi="Calibri"/>
          <w:sz w:val="24"/>
          <w:szCs w:val="24"/>
        </w:rPr>
        <w:t xml:space="preserve"> in accordance with the government's and LA's policies and guidelines.</w:t>
      </w:r>
    </w:p>
    <w:p w14:paraId="455E003A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23B9D91" w14:textId="5B8A766A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</w:t>
      </w:r>
      <w:r w:rsidR="007411F7">
        <w:rPr>
          <w:rFonts w:ascii="Calibri" w:hAnsi="Calibri"/>
          <w:sz w:val="24"/>
          <w:szCs w:val="24"/>
        </w:rPr>
        <w:t>Registered Person and Director of Acorns to Oaks (Mrs L Brown)</w:t>
      </w:r>
      <w:r w:rsidRPr="00081316">
        <w:rPr>
          <w:rFonts w:ascii="Calibri" w:hAnsi="Calibri"/>
          <w:sz w:val="24"/>
          <w:szCs w:val="24"/>
        </w:rPr>
        <w:t xml:space="preserve"> will implement this policy and report as required to </w:t>
      </w:r>
      <w:r w:rsidR="007411F7">
        <w:rPr>
          <w:rFonts w:ascii="Calibri" w:hAnsi="Calibri"/>
          <w:sz w:val="24"/>
          <w:szCs w:val="24"/>
        </w:rPr>
        <w:t>any services.</w:t>
      </w:r>
    </w:p>
    <w:p w14:paraId="04189E1E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3F76A197" w14:textId="77A9D71E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Medication will be administered by </w:t>
      </w:r>
      <w:r w:rsidR="007411F7">
        <w:rPr>
          <w:rFonts w:ascii="Calibri" w:hAnsi="Calibri"/>
          <w:sz w:val="24"/>
          <w:szCs w:val="24"/>
        </w:rPr>
        <w:t>a member of employed staff.</w:t>
      </w:r>
    </w:p>
    <w:p w14:paraId="4521FCA4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3E5F0CD" w14:textId="3F681368" w:rsidR="00D937D4" w:rsidRPr="00081316" w:rsidRDefault="00D937D4" w:rsidP="00D937D4">
      <w:pPr>
        <w:jc w:val="both"/>
        <w:rPr>
          <w:rFonts w:ascii="Calibri" w:hAnsi="Calibri"/>
          <w:i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All </w:t>
      </w:r>
      <w:r w:rsidR="007411F7">
        <w:rPr>
          <w:rFonts w:ascii="Calibri" w:hAnsi="Calibri"/>
          <w:sz w:val="24"/>
          <w:szCs w:val="24"/>
        </w:rPr>
        <w:t>staff</w:t>
      </w:r>
      <w:r w:rsidRPr="00081316">
        <w:rPr>
          <w:rFonts w:ascii="Calibri" w:hAnsi="Calibri"/>
          <w:sz w:val="24"/>
          <w:szCs w:val="24"/>
        </w:rPr>
        <w:t xml:space="preserve"> are expected to maintain professional standards of care, but have no contractual or legal duty to administer medication. </w:t>
      </w:r>
    </w:p>
    <w:p w14:paraId="706FAB5F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09CCB3F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</w:p>
    <w:p w14:paraId="7A2E2D04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Guidelines</w:t>
      </w:r>
    </w:p>
    <w:p w14:paraId="5881D954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087B547E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Records</w:t>
      </w:r>
    </w:p>
    <w:p w14:paraId="7E652B9A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0A46BE3E" w14:textId="501DD6B9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On admission of the pupil to the </w:t>
      </w:r>
      <w:r w:rsidR="009831E5">
        <w:rPr>
          <w:rFonts w:ascii="Calibri" w:hAnsi="Calibri"/>
          <w:sz w:val="24"/>
          <w:szCs w:val="24"/>
        </w:rPr>
        <w:t>club sessions,</w:t>
      </w:r>
      <w:r w:rsidRPr="00081316">
        <w:rPr>
          <w:rFonts w:ascii="Calibri" w:hAnsi="Calibri"/>
          <w:sz w:val="24"/>
          <w:szCs w:val="24"/>
        </w:rPr>
        <w:t xml:space="preserve"> all parents will be required to provide information giving full details of:</w:t>
      </w:r>
    </w:p>
    <w:p w14:paraId="56FCF769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1AC5B66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medical conditions;</w:t>
      </w:r>
    </w:p>
    <w:p w14:paraId="0C3B333F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allergies;</w:t>
      </w:r>
    </w:p>
    <w:p w14:paraId="5629AD89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lastRenderedPageBreak/>
        <w:t>-     regular medication;</w:t>
      </w:r>
    </w:p>
    <w:p w14:paraId="17F33CB6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emergency contact numbers;</w:t>
      </w:r>
    </w:p>
    <w:p w14:paraId="696CC0B8" w14:textId="77777777" w:rsidR="00D937D4" w:rsidRPr="00081316" w:rsidRDefault="00D937D4" w:rsidP="00D937D4">
      <w:pPr>
        <w:ind w:left="360"/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name of family doctor/consultants; and</w:t>
      </w:r>
    </w:p>
    <w:p w14:paraId="0C2A524D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special requirements (e.g. dietary).</w:t>
      </w:r>
    </w:p>
    <w:p w14:paraId="4EA40653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05937A65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At the beginning of each academic year all parents will be required to up-date the medical form.</w:t>
      </w:r>
    </w:p>
    <w:p w14:paraId="05CB18D0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5B8385CE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Administration of the Medication</w:t>
      </w:r>
    </w:p>
    <w:p w14:paraId="5FB10A0C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25DB62E0" w14:textId="0AF23AF9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</w:t>
      </w:r>
      <w:r w:rsidR="009831E5">
        <w:rPr>
          <w:rFonts w:ascii="Calibri" w:hAnsi="Calibri"/>
          <w:sz w:val="24"/>
          <w:szCs w:val="24"/>
        </w:rPr>
        <w:t>c</w:t>
      </w:r>
      <w:r w:rsidRPr="00081316">
        <w:rPr>
          <w:rFonts w:ascii="Calibri" w:hAnsi="Calibri"/>
          <w:sz w:val="24"/>
          <w:szCs w:val="24"/>
        </w:rPr>
        <w:t>l</w:t>
      </w:r>
      <w:r w:rsidR="009831E5">
        <w:rPr>
          <w:rFonts w:ascii="Calibri" w:hAnsi="Calibri"/>
          <w:sz w:val="24"/>
          <w:szCs w:val="24"/>
        </w:rPr>
        <w:t xml:space="preserve">ub </w:t>
      </w:r>
      <w:r w:rsidR="009831E5" w:rsidRPr="00081316">
        <w:rPr>
          <w:rFonts w:ascii="Calibri" w:hAnsi="Calibri"/>
          <w:sz w:val="24"/>
          <w:szCs w:val="24"/>
        </w:rPr>
        <w:t>expect</w:t>
      </w:r>
      <w:r w:rsidRPr="00081316">
        <w:rPr>
          <w:rFonts w:ascii="Calibri" w:hAnsi="Calibri"/>
          <w:sz w:val="24"/>
          <w:szCs w:val="24"/>
        </w:rPr>
        <w:t xml:space="preserve"> that normally parents will administer medication to their children</w:t>
      </w:r>
      <w:r w:rsidR="009831E5">
        <w:rPr>
          <w:rFonts w:ascii="Calibri" w:hAnsi="Calibri"/>
          <w:sz w:val="24"/>
          <w:szCs w:val="24"/>
        </w:rPr>
        <w:t xml:space="preserve"> of possible</w:t>
      </w:r>
      <w:r w:rsidRPr="00081316">
        <w:rPr>
          <w:rFonts w:ascii="Calibri" w:hAnsi="Calibri"/>
          <w:sz w:val="24"/>
          <w:szCs w:val="24"/>
        </w:rPr>
        <w:t>.</w:t>
      </w:r>
    </w:p>
    <w:p w14:paraId="6C6CF028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2A4624FF" w14:textId="7595E8A3" w:rsidR="00D937D4" w:rsidRPr="00081316" w:rsidRDefault="009831E5" w:rsidP="00D937D4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Our provision </w:t>
      </w:r>
      <w:r w:rsidR="00D937D4" w:rsidRPr="00081316">
        <w:rPr>
          <w:rFonts w:ascii="Calibri" w:hAnsi="Calibri"/>
          <w:sz w:val="24"/>
          <w:szCs w:val="24"/>
        </w:rPr>
        <w:t xml:space="preserve">will only manage the administration or administer </w:t>
      </w:r>
      <w:r w:rsidR="00D937D4" w:rsidRPr="00081316">
        <w:rPr>
          <w:rFonts w:ascii="Calibri" w:hAnsi="Calibri"/>
          <w:bCs/>
          <w:sz w:val="24"/>
          <w:szCs w:val="24"/>
        </w:rPr>
        <w:t xml:space="preserve">medicines </w:t>
      </w:r>
      <w:r w:rsidR="00D937D4" w:rsidRPr="00081316">
        <w:rPr>
          <w:rFonts w:ascii="Calibri" w:hAnsi="Calibri"/>
          <w:b/>
          <w:bCs/>
          <w:sz w:val="24"/>
          <w:szCs w:val="24"/>
        </w:rPr>
        <w:t>when essential</w:t>
      </w:r>
      <w:r w:rsidR="00D937D4" w:rsidRPr="00081316">
        <w:rPr>
          <w:rFonts w:ascii="Calibri" w:hAnsi="Calibri"/>
          <w:bCs/>
          <w:sz w:val="24"/>
          <w:szCs w:val="24"/>
        </w:rPr>
        <w:t xml:space="preserve">, that is where it would be detrimental to the child’s health if medicine were not administered during the </w:t>
      </w:r>
      <w:r>
        <w:rPr>
          <w:rFonts w:ascii="Calibri" w:hAnsi="Calibri"/>
          <w:bCs/>
          <w:sz w:val="24"/>
          <w:szCs w:val="24"/>
        </w:rPr>
        <w:t>‘session</w:t>
      </w:r>
      <w:r w:rsidR="00D937D4" w:rsidRPr="00081316">
        <w:rPr>
          <w:rFonts w:ascii="Calibri" w:hAnsi="Calibri"/>
          <w:bCs/>
          <w:sz w:val="24"/>
          <w:szCs w:val="24"/>
        </w:rPr>
        <w:t>’</w:t>
      </w:r>
      <w:r w:rsidR="00D937D4" w:rsidRPr="00081316">
        <w:rPr>
          <w:rFonts w:ascii="Calibri" w:hAnsi="Calibri"/>
          <w:sz w:val="24"/>
          <w:szCs w:val="24"/>
          <w:lang w:val="en-US"/>
        </w:rPr>
        <w:t xml:space="preserve">.  </w:t>
      </w:r>
      <w:r w:rsidR="00D937D4" w:rsidRPr="00081316">
        <w:rPr>
          <w:rFonts w:ascii="Calibri" w:hAnsi="Calibri"/>
          <w:b/>
          <w:sz w:val="24"/>
          <w:szCs w:val="24"/>
          <w:lang w:val="en-US"/>
        </w:rPr>
        <w:t>Medicines will only be accepted when it has been prescribed by a doctor, dentist or nurse consultant and clearly have the pupils name printed on the medication.</w:t>
      </w:r>
    </w:p>
    <w:p w14:paraId="600604DB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  <w:lang w:val="en-US"/>
        </w:rPr>
      </w:pPr>
    </w:p>
    <w:p w14:paraId="61F52491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081316">
        <w:rPr>
          <w:rFonts w:ascii="Calibri" w:hAnsi="Calibri"/>
          <w:b/>
          <w:sz w:val="24"/>
          <w:szCs w:val="24"/>
          <w:lang w:val="en-US"/>
        </w:rPr>
        <w:t>Short term Medications</w:t>
      </w:r>
    </w:p>
    <w:p w14:paraId="5B8D0C6A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D222695" w14:textId="32523A9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Any requests for medicine to be administered must come from a parent</w:t>
      </w:r>
      <w:r w:rsidR="007B5FBC">
        <w:rPr>
          <w:rFonts w:ascii="Calibri" w:hAnsi="Calibri"/>
          <w:sz w:val="24"/>
          <w:szCs w:val="24"/>
        </w:rPr>
        <w:t>/ carer</w:t>
      </w:r>
      <w:r w:rsidRPr="00081316">
        <w:rPr>
          <w:rFonts w:ascii="Calibri" w:hAnsi="Calibri"/>
          <w:sz w:val="24"/>
          <w:szCs w:val="24"/>
        </w:rPr>
        <w:t xml:space="preserve"> in writing on the </w:t>
      </w:r>
      <w:r w:rsidR="007B5FBC">
        <w:rPr>
          <w:rFonts w:ascii="Calibri" w:hAnsi="Calibri"/>
          <w:sz w:val="24"/>
          <w:szCs w:val="24"/>
        </w:rPr>
        <w:t>clubs ‘Medication Administration Form’</w:t>
      </w:r>
      <w:r w:rsidRPr="00081316">
        <w:rPr>
          <w:rFonts w:ascii="Calibri" w:hAnsi="Calibri"/>
          <w:sz w:val="24"/>
          <w:szCs w:val="24"/>
        </w:rPr>
        <w:t xml:space="preserve"> and each request will be considered on an individual basis.</w:t>
      </w:r>
    </w:p>
    <w:p w14:paraId="322F076F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513CF6FA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The Form will include:</w:t>
      </w:r>
    </w:p>
    <w:p w14:paraId="2ADBC3DE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BF5D677" w14:textId="77777777" w:rsidR="00D937D4" w:rsidRPr="00081316" w:rsidRDefault="00D937D4" w:rsidP="00D937D4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name of parent and contact number;</w:t>
      </w:r>
    </w:p>
    <w:p w14:paraId="313183A0" w14:textId="10B1FA8B" w:rsidR="00D937D4" w:rsidRPr="00081316" w:rsidRDefault="00D937D4" w:rsidP="00D937D4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name of child;</w:t>
      </w:r>
    </w:p>
    <w:p w14:paraId="53935648" w14:textId="77777777" w:rsidR="00D937D4" w:rsidRPr="00081316" w:rsidRDefault="00D937D4" w:rsidP="00D937D4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name of medicine; and</w:t>
      </w:r>
    </w:p>
    <w:p w14:paraId="5661FB18" w14:textId="77777777" w:rsidR="00D937D4" w:rsidRPr="00081316" w:rsidRDefault="00D937D4" w:rsidP="00D937D4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name of prescriber and contact details.</w:t>
      </w:r>
    </w:p>
    <w:p w14:paraId="07EAB9FD" w14:textId="65FE2E6B" w:rsidR="00D937D4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347B34F" w14:textId="18603191" w:rsidR="00976AFE" w:rsidRPr="00976AFE" w:rsidRDefault="00976AFE" w:rsidP="00D937D4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ALL MEDICATION SHOULD HAVE THE DATE CHECKED BY PARENTS AND STAFF BEFORE IT IS AGREED THAT IT WILL BE GIVEN.</w:t>
      </w:r>
    </w:p>
    <w:p w14:paraId="52EDD276" w14:textId="7E7F93D8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 xml:space="preserve">Although parents should give detailed information, as set out below, the </w:t>
      </w:r>
      <w:r w:rsidR="009831E5">
        <w:rPr>
          <w:rFonts w:ascii="Calibri" w:hAnsi="Calibri"/>
          <w:b/>
          <w:sz w:val="24"/>
          <w:szCs w:val="24"/>
        </w:rPr>
        <w:t>club</w:t>
      </w:r>
      <w:r w:rsidRPr="00081316">
        <w:rPr>
          <w:rFonts w:ascii="Calibri" w:hAnsi="Calibri"/>
          <w:b/>
          <w:sz w:val="24"/>
          <w:szCs w:val="24"/>
        </w:rPr>
        <w:t xml:space="preserve"> will follow the instructions as provided on the original medicine container as dispensed by the pharmacist:</w:t>
      </w:r>
    </w:p>
    <w:p w14:paraId="08AFD183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5C053D7E" w14:textId="77777777" w:rsidR="00D937D4" w:rsidRPr="00081316" w:rsidRDefault="00D937D4" w:rsidP="00D937D4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how much to give;</w:t>
      </w:r>
    </w:p>
    <w:p w14:paraId="5014FFBC" w14:textId="77777777" w:rsidR="00D937D4" w:rsidRPr="00081316" w:rsidRDefault="00D937D4" w:rsidP="00D937D4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how it should be kept and stored;</w:t>
      </w:r>
    </w:p>
    <w:p w14:paraId="50A3BDE4" w14:textId="77777777" w:rsidR="00D937D4" w:rsidRPr="00081316" w:rsidRDefault="00D937D4" w:rsidP="00D937D4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how it is to be administered;</w:t>
      </w:r>
    </w:p>
    <w:p w14:paraId="34B8B190" w14:textId="77777777" w:rsidR="00D937D4" w:rsidRPr="00081316" w:rsidRDefault="00D937D4" w:rsidP="00D937D4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when to be given; and</w:t>
      </w:r>
    </w:p>
    <w:p w14:paraId="2C80C412" w14:textId="77777777" w:rsidR="00D937D4" w:rsidRPr="00081316" w:rsidRDefault="00D937D4" w:rsidP="00D937D4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any other instructions</w:t>
      </w:r>
    </w:p>
    <w:p w14:paraId="62EEA973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78E7827B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The Form will end with the following consent statement:</w:t>
      </w:r>
    </w:p>
    <w:p w14:paraId="6485A37D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75DDE785" w14:textId="26B85622" w:rsidR="00D937D4" w:rsidRPr="00081316" w:rsidRDefault="00D937D4" w:rsidP="00D937D4">
      <w:pPr>
        <w:jc w:val="both"/>
        <w:rPr>
          <w:rFonts w:ascii="Calibri" w:hAnsi="Calibri"/>
          <w:i/>
          <w:sz w:val="24"/>
          <w:szCs w:val="24"/>
        </w:rPr>
      </w:pPr>
      <w:r w:rsidRPr="00081316">
        <w:rPr>
          <w:rFonts w:ascii="Calibri" w:hAnsi="Calibri"/>
          <w:i/>
          <w:sz w:val="24"/>
          <w:szCs w:val="24"/>
        </w:rPr>
        <w:t xml:space="preserve">The above information is accurate to the best of my knowledge at the time of writing and I give consent to </w:t>
      </w:r>
      <w:r w:rsidR="009831E5">
        <w:rPr>
          <w:rFonts w:ascii="Calibri" w:hAnsi="Calibri"/>
          <w:i/>
          <w:sz w:val="24"/>
          <w:szCs w:val="24"/>
        </w:rPr>
        <w:t xml:space="preserve">Acorns to Oaks @ Williamstown staff </w:t>
      </w:r>
      <w:r w:rsidRPr="00081316">
        <w:rPr>
          <w:rFonts w:ascii="Calibri" w:hAnsi="Calibri"/>
          <w:i/>
          <w:sz w:val="24"/>
          <w:szCs w:val="24"/>
        </w:rPr>
        <w:t xml:space="preserve">to administer the medication in accordance with </w:t>
      </w:r>
      <w:r w:rsidR="009831E5">
        <w:rPr>
          <w:rFonts w:ascii="Calibri" w:hAnsi="Calibri"/>
          <w:i/>
          <w:sz w:val="24"/>
          <w:szCs w:val="24"/>
        </w:rPr>
        <w:t>its policy</w:t>
      </w:r>
      <w:r w:rsidRPr="00081316">
        <w:rPr>
          <w:rFonts w:ascii="Calibri" w:hAnsi="Calibri"/>
          <w:i/>
          <w:sz w:val="24"/>
          <w:szCs w:val="24"/>
        </w:rPr>
        <w:t xml:space="preserve">. I will inform the </w:t>
      </w:r>
      <w:r w:rsidR="009831E5">
        <w:rPr>
          <w:rFonts w:ascii="Calibri" w:hAnsi="Calibri"/>
          <w:i/>
          <w:sz w:val="24"/>
          <w:szCs w:val="24"/>
        </w:rPr>
        <w:t>club</w:t>
      </w:r>
      <w:r w:rsidRPr="00081316">
        <w:rPr>
          <w:rFonts w:ascii="Calibri" w:hAnsi="Calibri"/>
          <w:i/>
          <w:sz w:val="24"/>
          <w:szCs w:val="24"/>
        </w:rPr>
        <w:t xml:space="preserve"> in writing of any changes to the above information. </w:t>
      </w:r>
      <w:r w:rsidRPr="00081316">
        <w:rPr>
          <w:rFonts w:ascii="Calibri" w:hAnsi="Calibri"/>
          <w:sz w:val="24"/>
          <w:szCs w:val="24"/>
        </w:rPr>
        <w:t>It will be signed and dated by a parent or someone with parental control.</w:t>
      </w:r>
    </w:p>
    <w:p w14:paraId="5D07D5D9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10A3BB7A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A separate form must be completed for each medicine to be administered.</w:t>
      </w:r>
    </w:p>
    <w:p w14:paraId="745C0265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930CEAD" w14:textId="0166D5B5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Parents will be expected to notify any requests for the administration of medicines at the earliest opportunity and to discuss with the </w:t>
      </w:r>
      <w:r w:rsidR="009831E5">
        <w:rPr>
          <w:rFonts w:ascii="Calibri" w:hAnsi="Calibri"/>
          <w:sz w:val="24"/>
          <w:szCs w:val="24"/>
        </w:rPr>
        <w:t xml:space="preserve">Manager or </w:t>
      </w:r>
      <w:r w:rsidR="007B5FBC">
        <w:rPr>
          <w:rFonts w:ascii="Calibri" w:hAnsi="Calibri"/>
          <w:sz w:val="24"/>
          <w:szCs w:val="24"/>
        </w:rPr>
        <w:t>Assistant</w:t>
      </w:r>
      <w:r w:rsidR="009831E5">
        <w:rPr>
          <w:rFonts w:ascii="Calibri" w:hAnsi="Calibri"/>
          <w:sz w:val="24"/>
          <w:szCs w:val="24"/>
        </w:rPr>
        <w:t xml:space="preserve"> </w:t>
      </w:r>
      <w:r w:rsidR="007B5FBC">
        <w:rPr>
          <w:rFonts w:ascii="Calibri" w:hAnsi="Calibri"/>
          <w:sz w:val="24"/>
          <w:szCs w:val="24"/>
        </w:rPr>
        <w:t>Manager</w:t>
      </w:r>
      <w:r w:rsidR="009831E5">
        <w:rPr>
          <w:rFonts w:ascii="Calibri" w:hAnsi="Calibri"/>
          <w:sz w:val="24"/>
          <w:szCs w:val="24"/>
        </w:rPr>
        <w:t>.</w:t>
      </w:r>
    </w:p>
    <w:p w14:paraId="10867E5F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12AAC799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The medicine must be in the original container as dispensed by a pharmacist with the child's name and instructions for administration as supplied by the pharmacist on the label.</w:t>
      </w:r>
    </w:p>
    <w:p w14:paraId="3CB7FE31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799F6DD2" w14:textId="547E0DA5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</w:t>
      </w:r>
      <w:r w:rsidR="009831E5">
        <w:rPr>
          <w:rFonts w:ascii="Calibri" w:hAnsi="Calibri"/>
          <w:sz w:val="24"/>
          <w:szCs w:val="24"/>
        </w:rPr>
        <w:t>club</w:t>
      </w:r>
      <w:r w:rsidRPr="00081316">
        <w:rPr>
          <w:rFonts w:ascii="Calibri" w:hAnsi="Calibri"/>
          <w:sz w:val="24"/>
          <w:szCs w:val="24"/>
        </w:rPr>
        <w:t xml:space="preserve"> </w:t>
      </w:r>
      <w:r w:rsidRPr="009831E5">
        <w:rPr>
          <w:rFonts w:ascii="Calibri" w:hAnsi="Calibri"/>
          <w:b/>
          <w:bCs/>
          <w:sz w:val="24"/>
          <w:szCs w:val="24"/>
        </w:rPr>
        <w:t>will not</w:t>
      </w:r>
      <w:r w:rsidRPr="00081316">
        <w:rPr>
          <w:rFonts w:ascii="Calibri" w:hAnsi="Calibri"/>
          <w:sz w:val="24"/>
          <w:szCs w:val="24"/>
        </w:rPr>
        <w:t xml:space="preserve"> deal with any requests to renew the supply of medicine. This is entirely a matter for the parents.</w:t>
      </w:r>
    </w:p>
    <w:p w14:paraId="74451130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18B1610A" w14:textId="15AD0A3C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If the </w:t>
      </w:r>
      <w:r w:rsidR="009831E5">
        <w:rPr>
          <w:rFonts w:ascii="Calibri" w:hAnsi="Calibri"/>
          <w:sz w:val="24"/>
          <w:szCs w:val="24"/>
        </w:rPr>
        <w:t>child</w:t>
      </w:r>
      <w:r w:rsidRPr="00081316">
        <w:rPr>
          <w:rFonts w:ascii="Calibri" w:hAnsi="Calibri"/>
          <w:sz w:val="24"/>
          <w:szCs w:val="24"/>
        </w:rPr>
        <w:t xml:space="preserve"> is required and able to administer his/her own medicine (e.g. inhaler for asthma) a designated member of staff will supervise the administration dependent on the age and understanding of the particular child. </w:t>
      </w:r>
    </w:p>
    <w:p w14:paraId="67E4872F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5230C03" w14:textId="04ED12FD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Normally medication will be kept under the control of a designated member of staff unless other arrangements are made with the parent.</w:t>
      </w:r>
      <w:r w:rsidR="00976AFE">
        <w:rPr>
          <w:rFonts w:ascii="Calibri" w:hAnsi="Calibri"/>
          <w:sz w:val="24"/>
          <w:szCs w:val="24"/>
        </w:rPr>
        <w:t xml:space="preserve"> Medication will be stored in the clubs’ fridge (children do not access fridge) if needed or in a high kitchen cupboard out of reach of any children.</w:t>
      </w:r>
      <w:bookmarkStart w:id="0" w:name="_GoBack"/>
      <w:bookmarkEnd w:id="0"/>
    </w:p>
    <w:p w14:paraId="51DFB4C6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0E26F037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In particular circumstances, such as for children with diabetes, medicines will be administered at times as advised by the child’s consultant or specialist nurse.</w:t>
      </w:r>
    </w:p>
    <w:p w14:paraId="06DA311F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7B9B1C25" w14:textId="2937D4F5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</w:t>
      </w:r>
      <w:r w:rsidR="009831E5">
        <w:rPr>
          <w:rFonts w:ascii="Calibri" w:hAnsi="Calibri"/>
          <w:sz w:val="24"/>
          <w:szCs w:val="24"/>
        </w:rPr>
        <w:t xml:space="preserve">clubs </w:t>
      </w:r>
      <w:r w:rsidRPr="00081316">
        <w:rPr>
          <w:rFonts w:ascii="Calibri" w:hAnsi="Calibri"/>
          <w:sz w:val="24"/>
          <w:szCs w:val="24"/>
        </w:rPr>
        <w:t>will not allow in any circumstances the administration of non-prescription medicines in school. This includes cough sweets and lozenges, and painkillers</w:t>
      </w:r>
      <w:r w:rsidR="009831E5">
        <w:rPr>
          <w:rFonts w:ascii="Calibri" w:hAnsi="Calibri"/>
          <w:sz w:val="24"/>
          <w:szCs w:val="24"/>
        </w:rPr>
        <w:t>.</w:t>
      </w:r>
    </w:p>
    <w:p w14:paraId="0893A5E4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</w:p>
    <w:p w14:paraId="234FC56A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</w:p>
    <w:p w14:paraId="46554614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Intimate or Invasive Treatment</w:t>
      </w:r>
    </w:p>
    <w:p w14:paraId="506E4D8C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32A1DD5C" w14:textId="3510DA32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</w:t>
      </w:r>
      <w:r w:rsidR="009831E5">
        <w:rPr>
          <w:rFonts w:ascii="Calibri" w:hAnsi="Calibri"/>
          <w:sz w:val="24"/>
          <w:szCs w:val="24"/>
        </w:rPr>
        <w:t>club</w:t>
      </w:r>
      <w:r w:rsidRPr="00081316">
        <w:rPr>
          <w:rFonts w:ascii="Calibri" w:hAnsi="Calibri"/>
          <w:sz w:val="24"/>
          <w:szCs w:val="24"/>
        </w:rPr>
        <w:t xml:space="preserve"> will not normally allow these to take place in </w:t>
      </w:r>
      <w:r w:rsidR="009831E5">
        <w:rPr>
          <w:rFonts w:ascii="Calibri" w:hAnsi="Calibri"/>
          <w:sz w:val="24"/>
          <w:szCs w:val="24"/>
        </w:rPr>
        <w:t>its setting</w:t>
      </w:r>
      <w:r w:rsidRPr="00081316">
        <w:rPr>
          <w:rFonts w:ascii="Calibri" w:hAnsi="Calibri"/>
          <w:sz w:val="24"/>
          <w:szCs w:val="24"/>
        </w:rPr>
        <w:t xml:space="preserve">, but in exceptional circumstances the </w:t>
      </w:r>
      <w:r w:rsidR="009831E5">
        <w:rPr>
          <w:rFonts w:ascii="Calibri" w:hAnsi="Calibri"/>
          <w:sz w:val="24"/>
          <w:szCs w:val="24"/>
        </w:rPr>
        <w:t>responsible person</w:t>
      </w:r>
      <w:r w:rsidRPr="00081316">
        <w:rPr>
          <w:rFonts w:ascii="Calibri" w:hAnsi="Calibri"/>
          <w:sz w:val="24"/>
          <w:szCs w:val="24"/>
        </w:rPr>
        <w:t xml:space="preserve"> is authorised to agree to it. Two adults should be present when these take place, at least one of whom should be of the same gender as the pupil.</w:t>
      </w:r>
    </w:p>
    <w:p w14:paraId="06B5E2AD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0AC5A892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5BE09279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Long-term Medical Needs</w:t>
      </w:r>
    </w:p>
    <w:p w14:paraId="516016F4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E5D772A" w14:textId="20346D46" w:rsidR="00D937D4" w:rsidRPr="00081316" w:rsidRDefault="009831E5" w:rsidP="00D937D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club </w:t>
      </w:r>
      <w:r w:rsidR="00D937D4" w:rsidRPr="00081316">
        <w:rPr>
          <w:rFonts w:ascii="Calibri" w:hAnsi="Calibri"/>
          <w:sz w:val="24"/>
          <w:szCs w:val="24"/>
        </w:rPr>
        <w:t xml:space="preserve">will do all they reasonably can to assist pupils with long-term needs. Each case will be determined after discussion with the parents, and in most cases the family doctor. </w:t>
      </w:r>
      <w:r>
        <w:rPr>
          <w:rFonts w:ascii="Calibri" w:hAnsi="Calibri"/>
          <w:sz w:val="24"/>
          <w:szCs w:val="24"/>
        </w:rPr>
        <w:t>The club reserves the right to discuss and seek advice from the medical profession if needed.</w:t>
      </w:r>
    </w:p>
    <w:p w14:paraId="12B16F03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3BFC772B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Records</w:t>
      </w:r>
    </w:p>
    <w:p w14:paraId="5F74857C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1431D039" w14:textId="556040C1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school form 'Administration of Medication Record' will be completed in every instance. It will be kept in the </w:t>
      </w:r>
      <w:r w:rsidR="009831E5">
        <w:rPr>
          <w:rFonts w:ascii="Calibri" w:hAnsi="Calibri"/>
          <w:sz w:val="24"/>
          <w:szCs w:val="24"/>
        </w:rPr>
        <w:t>Medication file</w:t>
      </w:r>
      <w:r w:rsidRPr="00081316">
        <w:rPr>
          <w:rFonts w:ascii="Calibri" w:hAnsi="Calibri"/>
          <w:sz w:val="24"/>
          <w:szCs w:val="24"/>
        </w:rPr>
        <w:t>.  The form will record:</w:t>
      </w:r>
    </w:p>
    <w:p w14:paraId="560DDCF1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CE1F944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name of the pupil;</w:t>
      </w:r>
    </w:p>
    <w:p w14:paraId="34249F3D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date and time of the administration;</w:t>
      </w:r>
    </w:p>
    <w:p w14:paraId="7BFDB29C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who supervised the administration; </w:t>
      </w:r>
    </w:p>
    <w:p w14:paraId="4EBA0780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which medication;</w:t>
      </w:r>
    </w:p>
    <w:p w14:paraId="51BEAB04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how much was given; and</w:t>
      </w:r>
    </w:p>
    <w:p w14:paraId="1AB3996A" w14:textId="77777777" w:rsidR="00D937D4" w:rsidRPr="00081316" w:rsidRDefault="00D937D4" w:rsidP="00D937D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>a note of any side-effects.</w:t>
      </w:r>
    </w:p>
    <w:p w14:paraId="77112CA1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68EA145F" w14:textId="36C75DDA" w:rsidR="00D937D4" w:rsidRPr="00081316" w:rsidRDefault="009831E5" w:rsidP="00D937D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of staff</w:t>
      </w:r>
      <w:r w:rsidR="00D937D4" w:rsidRPr="00081316">
        <w:rPr>
          <w:rFonts w:ascii="Calibri" w:hAnsi="Calibri"/>
          <w:sz w:val="24"/>
          <w:szCs w:val="24"/>
        </w:rPr>
        <w:t xml:space="preserve"> will ensure that the medical record form is filled in and checked regularly.</w:t>
      </w:r>
    </w:p>
    <w:p w14:paraId="771C7253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54AE5209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3E8DF4CB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Training</w:t>
      </w:r>
    </w:p>
    <w:p w14:paraId="66F4DB32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5A8A09FE" w14:textId="3EF81B28" w:rsidR="00D937D4" w:rsidRPr="00081316" w:rsidRDefault="009831E5" w:rsidP="00D937D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Acorns to Oaks @ Williamstown </w:t>
      </w:r>
      <w:r w:rsidR="00D937D4" w:rsidRPr="00081316">
        <w:rPr>
          <w:rFonts w:ascii="Calibri" w:hAnsi="Calibri"/>
          <w:sz w:val="24"/>
          <w:szCs w:val="24"/>
        </w:rPr>
        <w:t xml:space="preserve">is committed to providing appropriate training for staff that volunteer or are contracted to participate in the administration of medicines. </w:t>
      </w:r>
    </w:p>
    <w:p w14:paraId="7CAE46A3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4D8D499" w14:textId="77777777" w:rsidR="00D937D4" w:rsidRPr="00081316" w:rsidRDefault="00D937D4" w:rsidP="00D937D4">
      <w:pPr>
        <w:jc w:val="both"/>
        <w:rPr>
          <w:rFonts w:ascii="Calibri" w:hAnsi="Calibri"/>
          <w:b/>
          <w:sz w:val="24"/>
          <w:szCs w:val="24"/>
        </w:rPr>
      </w:pPr>
      <w:r w:rsidRPr="00081316">
        <w:rPr>
          <w:rFonts w:ascii="Calibri" w:hAnsi="Calibri"/>
          <w:b/>
          <w:sz w:val="24"/>
          <w:szCs w:val="24"/>
        </w:rPr>
        <w:t>Monitoring and Review</w:t>
      </w:r>
    </w:p>
    <w:p w14:paraId="4D60D550" w14:textId="77777777" w:rsidR="00D937D4" w:rsidRPr="00081316" w:rsidRDefault="00D937D4" w:rsidP="00D937D4">
      <w:pPr>
        <w:jc w:val="both"/>
        <w:rPr>
          <w:rFonts w:ascii="Calibri" w:hAnsi="Calibri"/>
          <w:sz w:val="24"/>
          <w:szCs w:val="24"/>
        </w:rPr>
      </w:pPr>
    </w:p>
    <w:p w14:paraId="47C21ADB" w14:textId="2FDCE3E5" w:rsidR="00D937D4" w:rsidRDefault="00D937D4" w:rsidP="00D937D4">
      <w:pPr>
        <w:jc w:val="both"/>
        <w:rPr>
          <w:rFonts w:ascii="Calibri" w:hAnsi="Calibri"/>
          <w:sz w:val="24"/>
          <w:szCs w:val="24"/>
        </w:rPr>
      </w:pPr>
      <w:r w:rsidRPr="00081316">
        <w:rPr>
          <w:rFonts w:ascii="Calibri" w:hAnsi="Calibri"/>
          <w:sz w:val="24"/>
          <w:szCs w:val="24"/>
        </w:rPr>
        <w:t xml:space="preserve">The </w:t>
      </w:r>
      <w:r w:rsidR="009831E5">
        <w:rPr>
          <w:rFonts w:ascii="Calibri" w:hAnsi="Calibri"/>
          <w:sz w:val="24"/>
          <w:szCs w:val="24"/>
        </w:rPr>
        <w:t xml:space="preserve">Registered Person </w:t>
      </w:r>
      <w:r w:rsidRPr="00081316">
        <w:rPr>
          <w:rFonts w:ascii="Calibri" w:hAnsi="Calibri"/>
          <w:sz w:val="24"/>
          <w:szCs w:val="24"/>
        </w:rPr>
        <w:t xml:space="preserve">will be responsible for monitoring the implementation of the policy, and reporting annually to </w:t>
      </w:r>
      <w:r w:rsidR="00A7016E">
        <w:rPr>
          <w:rFonts w:ascii="Calibri" w:hAnsi="Calibri"/>
          <w:sz w:val="24"/>
          <w:szCs w:val="24"/>
        </w:rPr>
        <w:t>authority who requests the information.</w:t>
      </w:r>
    </w:p>
    <w:p w14:paraId="4C24A894" w14:textId="11A59888" w:rsidR="00A7016E" w:rsidRPr="00A7016E" w:rsidRDefault="00A7016E" w:rsidP="00D937D4">
      <w:pPr>
        <w:jc w:val="both"/>
        <w:rPr>
          <w:rFonts w:ascii="Calibri" w:hAnsi="Calibri"/>
          <w:b/>
          <w:bCs/>
          <w:sz w:val="24"/>
          <w:szCs w:val="24"/>
        </w:rPr>
      </w:pPr>
      <w:r w:rsidRPr="00A7016E">
        <w:rPr>
          <w:rFonts w:ascii="Calibri" w:hAnsi="Calibri"/>
          <w:b/>
          <w:bCs/>
          <w:sz w:val="24"/>
          <w:szCs w:val="24"/>
        </w:rPr>
        <w:t>(Written in September 2019)</w:t>
      </w:r>
    </w:p>
    <w:p w14:paraId="0B894BA7" w14:textId="77777777" w:rsidR="00A63537" w:rsidRDefault="00A63537"/>
    <w:sectPr w:rsidR="00A63537" w:rsidSect="0021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9AF4" w14:textId="77777777" w:rsidR="004726E7" w:rsidRDefault="004726E7" w:rsidP="007411F7">
      <w:r>
        <w:separator/>
      </w:r>
    </w:p>
  </w:endnote>
  <w:endnote w:type="continuationSeparator" w:id="0">
    <w:p w14:paraId="37593621" w14:textId="77777777" w:rsidR="004726E7" w:rsidRDefault="004726E7" w:rsidP="007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B51F" w14:textId="77777777" w:rsidR="000019F7" w:rsidRDefault="0000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EED8" w14:textId="77777777" w:rsidR="000019F7" w:rsidRDefault="00001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1F2A" w14:textId="77777777" w:rsidR="000019F7" w:rsidRDefault="0000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448F" w14:textId="77777777" w:rsidR="004726E7" w:rsidRDefault="004726E7" w:rsidP="007411F7">
      <w:r>
        <w:separator/>
      </w:r>
    </w:p>
  </w:footnote>
  <w:footnote w:type="continuationSeparator" w:id="0">
    <w:p w14:paraId="458041DC" w14:textId="77777777" w:rsidR="004726E7" w:rsidRDefault="004726E7" w:rsidP="0074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1DEC" w14:textId="77777777" w:rsidR="000019F7" w:rsidRDefault="0000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C240" w14:textId="08784203" w:rsidR="007411F7" w:rsidRDefault="007411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92A63" wp14:editId="073C1C1A">
              <wp:simplePos x="0" y="0"/>
              <wp:positionH relativeFrom="column">
                <wp:posOffset>3639493</wp:posOffset>
              </wp:positionH>
              <wp:positionV relativeFrom="paragraph">
                <wp:posOffset>0</wp:posOffset>
              </wp:positionV>
              <wp:extent cx="2544024" cy="140328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024" cy="14032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6A63B6" w14:textId="77777777" w:rsidR="007411F7" w:rsidRPr="007411F7" w:rsidRDefault="007411F7" w:rsidP="007411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Williamstown Primary School</w:t>
                          </w:r>
                        </w:p>
                        <w:p w14:paraId="63800845" w14:textId="77777777" w:rsidR="007411F7" w:rsidRPr="007411F7" w:rsidRDefault="007411F7" w:rsidP="007411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Dinas</w:t>
                          </w:r>
                          <w:proofErr w:type="spellEnd"/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Isaf</w:t>
                          </w:r>
                          <w:proofErr w:type="spellEnd"/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West</w:t>
                          </w:r>
                        </w:p>
                        <w:p w14:paraId="41CA2006" w14:textId="77777777" w:rsidR="007411F7" w:rsidRPr="007411F7" w:rsidRDefault="007411F7" w:rsidP="007411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Tonypandy</w:t>
                          </w:r>
                          <w:proofErr w:type="spellEnd"/>
                        </w:p>
                        <w:p w14:paraId="023B61AC" w14:textId="77777777" w:rsidR="007411F7" w:rsidRPr="007411F7" w:rsidRDefault="007411F7" w:rsidP="007411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411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CF40 1AG</w:t>
                          </w:r>
                        </w:p>
                        <w:p w14:paraId="6E4BCEA6" w14:textId="77777777" w:rsidR="000019F7" w:rsidRDefault="000019F7" w:rsidP="000019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4DB4BB7" w14:textId="2A9D4423" w:rsidR="000019F7" w:rsidRPr="000019F7" w:rsidRDefault="000019F7" w:rsidP="000019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19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Contact Number: 07940 433991</w:t>
                          </w:r>
                        </w:p>
                        <w:p w14:paraId="6D07FF29" w14:textId="271F1DB2" w:rsidR="007411F7" w:rsidRPr="000019F7" w:rsidRDefault="007411F7" w:rsidP="000019F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19F7"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</w:rPr>
                            <w:t>Email: acorns2oaks77@yahoo.com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92A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6.55pt;margin-top:0;width:200.3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" fillcolor="white [3201]" stroked="f" strokeweight=".5pt">
              <v:textbox>
                <w:txbxContent>
                  <w:p w14:paraId="436A63B6" w14:textId="77777777" w:rsidR="007411F7" w:rsidRPr="007411F7" w:rsidRDefault="007411F7" w:rsidP="007411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Williamstown Primary School</w:t>
                    </w:r>
                  </w:p>
                  <w:p w14:paraId="63800845" w14:textId="77777777" w:rsidR="007411F7" w:rsidRPr="007411F7" w:rsidRDefault="007411F7" w:rsidP="007411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Dinas</w:t>
                    </w:r>
                    <w:proofErr w:type="spellEnd"/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Isaf</w:t>
                    </w:r>
                    <w:proofErr w:type="spellEnd"/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 xml:space="preserve"> West</w:t>
                    </w:r>
                  </w:p>
                  <w:p w14:paraId="41CA2006" w14:textId="77777777" w:rsidR="007411F7" w:rsidRPr="007411F7" w:rsidRDefault="007411F7" w:rsidP="007411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Tonypandy</w:t>
                    </w:r>
                    <w:proofErr w:type="spellEnd"/>
                  </w:p>
                  <w:p w14:paraId="023B61AC" w14:textId="77777777" w:rsidR="007411F7" w:rsidRPr="007411F7" w:rsidRDefault="007411F7" w:rsidP="007411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r w:rsidRPr="007411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CF40 1AG</w:t>
                    </w:r>
                  </w:p>
                  <w:p w14:paraId="6E4BCEA6" w14:textId="77777777" w:rsidR="000019F7" w:rsidRDefault="000019F7" w:rsidP="000019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</w:p>
                  <w:p w14:paraId="24DB4BB7" w14:textId="2A9D4423" w:rsidR="000019F7" w:rsidRPr="000019F7" w:rsidRDefault="000019F7" w:rsidP="000019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0019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Contact Number: 07940 433991</w:t>
                    </w:r>
                  </w:p>
                  <w:p w14:paraId="6D07FF29" w14:textId="271F1DB2" w:rsidR="007411F7" w:rsidRPr="000019F7" w:rsidRDefault="007411F7" w:rsidP="000019F7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</w:pPr>
                    <w:r w:rsidRPr="000019F7"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t>Email: acorns2oaks77@yahoo.com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24ECBD" wp14:editId="499AF7DC">
          <wp:extent cx="2278370" cy="149382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2O@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9" cy="153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77360" w14:textId="77777777" w:rsidR="007411F7" w:rsidRDefault="00741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D915" w14:textId="77777777" w:rsidR="000019F7" w:rsidRDefault="0000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32B"/>
    <w:multiLevelType w:val="hybridMultilevel"/>
    <w:tmpl w:val="33CA4362"/>
    <w:lvl w:ilvl="0" w:tplc="A89CF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941DC"/>
    <w:multiLevelType w:val="singleLevel"/>
    <w:tmpl w:val="BE86C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3B05A1"/>
    <w:multiLevelType w:val="hybridMultilevel"/>
    <w:tmpl w:val="3320D8E4"/>
    <w:lvl w:ilvl="0" w:tplc="A89CF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D4"/>
    <w:rsid w:val="000019F7"/>
    <w:rsid w:val="00222BD2"/>
    <w:rsid w:val="003677FF"/>
    <w:rsid w:val="004726E7"/>
    <w:rsid w:val="00527C05"/>
    <w:rsid w:val="007411F7"/>
    <w:rsid w:val="007B5FBC"/>
    <w:rsid w:val="008B536D"/>
    <w:rsid w:val="00976AFE"/>
    <w:rsid w:val="009831E5"/>
    <w:rsid w:val="00A63537"/>
    <w:rsid w:val="00A7016E"/>
    <w:rsid w:val="00AA3442"/>
    <w:rsid w:val="00CC64EF"/>
    <w:rsid w:val="00D937D4"/>
    <w:rsid w:val="00D962C9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7B09"/>
  <w15:chartTrackingRefBased/>
  <w15:docId w15:val="{494A928E-68E1-F648-98F0-2CA8A42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1F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F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2019-09-16T19:17:00Z</dcterms:created>
  <dcterms:modified xsi:type="dcterms:W3CDTF">2020-04-06T17:52:00Z</dcterms:modified>
</cp:coreProperties>
</file>