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691E2E" w14:textId="5367FF0F" w:rsidR="000612C5" w:rsidRDefault="000612C5" w:rsidP="000612C5">
      <w:pPr>
        <w:jc w:val="center"/>
        <w:rPr>
          <w:b/>
          <w:bCs/>
          <w:u w:val="single"/>
        </w:rPr>
      </w:pPr>
      <w:r>
        <w:rPr>
          <w:noProof/>
        </w:rPr>
        <mc:AlternateContent>
          <mc:Choice Requires="wps">
            <w:drawing>
              <wp:anchor distT="0" distB="0" distL="114300" distR="114300" simplePos="0" relativeHeight="251659264" behindDoc="0" locked="0" layoutInCell="1" allowOverlap="1" wp14:anchorId="35E2E240" wp14:editId="14EBA876">
                <wp:simplePos x="0" y="0"/>
                <wp:positionH relativeFrom="column">
                  <wp:posOffset>-632862</wp:posOffset>
                </wp:positionH>
                <wp:positionV relativeFrom="paragraph">
                  <wp:posOffset>29462</wp:posOffset>
                </wp:positionV>
                <wp:extent cx="6953061" cy="0"/>
                <wp:effectExtent l="0" t="25400" r="32385" b="38100"/>
                <wp:wrapNone/>
                <wp:docPr id="1" name="Straight Connector 1"/>
                <wp:cNvGraphicFramePr/>
                <a:graphic xmlns:a="http://schemas.openxmlformats.org/drawingml/2006/main">
                  <a:graphicData uri="http://schemas.microsoft.com/office/word/2010/wordprocessingShape">
                    <wps:wsp>
                      <wps:cNvCnPr/>
                      <wps:spPr>
                        <a:xfrm>
                          <a:off x="0" y="0"/>
                          <a:ext cx="6953061" cy="0"/>
                        </a:xfrm>
                        <a:prstGeom prst="line">
                          <a:avLst/>
                        </a:prstGeom>
                        <a:ln w="635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0A483F"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85pt,2.3pt" to="497.65pt,2.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" strokecolor="#ed7d31 [3205]" strokeweight="5pt">
                <v:stroke joinstyle="miter"/>
              </v:line>
            </w:pict>
          </mc:Fallback>
        </mc:AlternateContent>
      </w:r>
    </w:p>
    <w:p w14:paraId="4E6DF5E5" w14:textId="2959F6A0" w:rsidR="000612C5" w:rsidRPr="000612C5" w:rsidRDefault="000612C5" w:rsidP="000612C5">
      <w:pPr>
        <w:jc w:val="center"/>
        <w:rPr>
          <w:b/>
          <w:bCs/>
          <w:u w:val="single"/>
        </w:rPr>
      </w:pPr>
      <w:r>
        <w:rPr>
          <w:b/>
          <w:bCs/>
          <w:u w:val="single"/>
        </w:rPr>
        <w:t>Safeguarding Policy</w:t>
      </w:r>
    </w:p>
    <w:p w14:paraId="5BCC8162" w14:textId="24AAE064" w:rsidR="000612C5" w:rsidRPr="0006003B" w:rsidRDefault="000612C5" w:rsidP="000612C5">
      <w:pPr>
        <w:spacing w:before="100" w:beforeAutospacing="1" w:after="100" w:afterAutospacing="1"/>
        <w:rPr>
          <w:rFonts w:asciiTheme="majorHAnsi" w:eastAsia="Times New Roman" w:hAnsiTheme="majorHAnsi" w:cs="Arial"/>
          <w:lang w:eastAsia="en-GB"/>
        </w:rPr>
      </w:pPr>
      <w:r w:rsidRPr="000612C5">
        <w:rPr>
          <w:rFonts w:asciiTheme="majorHAnsi" w:eastAsia="Times New Roman" w:hAnsiTheme="majorHAnsi" w:cs="Arial"/>
          <w:lang w:eastAsia="en-GB"/>
        </w:rPr>
        <w:t>The welfare of children within our care is of utmost importance to our staff, volunteers and management. As such we believe we have a duty to the children, parents/carers and staff to act quickly and responsibly in any</w:t>
      </w:r>
      <w:r w:rsidR="0006003B">
        <w:rPr>
          <w:rFonts w:asciiTheme="majorHAnsi" w:eastAsia="Times New Roman" w:hAnsiTheme="majorHAnsi" w:cs="Arial"/>
          <w:lang w:eastAsia="en-GB"/>
        </w:rPr>
        <w:t xml:space="preserve"> </w:t>
      </w:r>
      <w:r w:rsidRPr="000612C5">
        <w:rPr>
          <w:rFonts w:asciiTheme="majorHAnsi" w:eastAsia="Times New Roman" w:hAnsiTheme="majorHAnsi" w:cs="Arial"/>
          <w:lang w:eastAsia="en-GB"/>
        </w:rPr>
        <w:t xml:space="preserve">instance of abuse that may come to our attention. Positive steps will be taken to develop a trusting relationship with every child and parent/ carer. </w:t>
      </w:r>
    </w:p>
    <w:p w14:paraId="55B1AF4E" w14:textId="39AACB4C" w:rsidR="00C02C1A" w:rsidRPr="00C02C1A" w:rsidRDefault="000612C5" w:rsidP="000612C5">
      <w:pPr>
        <w:spacing w:before="100" w:beforeAutospacing="1" w:after="100" w:afterAutospacing="1"/>
        <w:rPr>
          <w:rFonts w:asciiTheme="majorHAnsi" w:eastAsia="Times New Roman" w:hAnsiTheme="majorHAnsi" w:cs="Arial"/>
          <w:b/>
          <w:bCs/>
          <w:i/>
          <w:iCs/>
          <w:lang w:eastAsia="en-GB"/>
        </w:rPr>
      </w:pPr>
      <w:r w:rsidRPr="000612C5">
        <w:rPr>
          <w:rFonts w:asciiTheme="majorHAnsi" w:eastAsia="Times New Roman" w:hAnsiTheme="majorHAnsi" w:cs="Arial"/>
          <w:lang w:eastAsia="en-GB"/>
        </w:rPr>
        <w:t xml:space="preserve">All staff, volunteers and management who come into contact with the children will be </w:t>
      </w:r>
      <w:r w:rsidRPr="0006003B">
        <w:rPr>
          <w:rFonts w:asciiTheme="majorHAnsi" w:eastAsia="Times New Roman" w:hAnsiTheme="majorHAnsi" w:cs="Arial"/>
          <w:b/>
          <w:bCs/>
          <w:i/>
          <w:iCs/>
          <w:lang w:eastAsia="en-GB"/>
        </w:rPr>
        <w:t xml:space="preserve">checked by a Full Disclosure and Barring Check in respect of medical and policy </w:t>
      </w:r>
      <w:r w:rsidR="00546639" w:rsidRPr="0006003B">
        <w:rPr>
          <w:rFonts w:asciiTheme="majorHAnsi" w:eastAsia="Times New Roman" w:hAnsiTheme="majorHAnsi" w:cs="Arial"/>
          <w:b/>
          <w:bCs/>
          <w:i/>
          <w:iCs/>
          <w:lang w:eastAsia="en-GB"/>
        </w:rPr>
        <w:t>clearances.</w:t>
      </w:r>
    </w:p>
    <w:p w14:paraId="3E8DAF79" w14:textId="19DAE946" w:rsidR="000612C5" w:rsidRPr="000612C5" w:rsidRDefault="000612C5" w:rsidP="000612C5">
      <w:pPr>
        <w:spacing w:before="100" w:beforeAutospacing="1" w:after="100" w:afterAutospacing="1"/>
        <w:rPr>
          <w:rFonts w:asciiTheme="majorHAnsi" w:eastAsia="Times New Roman" w:hAnsiTheme="majorHAnsi" w:cs="Times New Roman"/>
          <w:lang w:eastAsia="en-GB"/>
        </w:rPr>
      </w:pPr>
      <w:r w:rsidRPr="000612C5">
        <w:rPr>
          <w:rFonts w:asciiTheme="majorHAnsi" w:eastAsia="Times New Roman" w:hAnsiTheme="majorHAnsi" w:cs="Arial"/>
          <w:lang w:eastAsia="en-GB"/>
        </w:rPr>
        <w:t xml:space="preserve">Procedures are in place for dealing with allegations against staff and these will be dealt with directly by </w:t>
      </w:r>
      <w:r w:rsidR="00546639" w:rsidRPr="00546639">
        <w:rPr>
          <w:rFonts w:asciiTheme="majorHAnsi" w:eastAsia="Times New Roman" w:hAnsiTheme="majorHAnsi" w:cs="Arial"/>
          <w:lang w:eastAsia="en-GB"/>
        </w:rPr>
        <w:t>the Registered person and Director of the company Mrs L Brown.</w:t>
      </w:r>
      <w:r w:rsidR="00546639">
        <w:rPr>
          <w:rFonts w:asciiTheme="majorHAnsi" w:eastAsia="Times New Roman" w:hAnsiTheme="majorHAnsi" w:cs="Arial"/>
          <w:lang w:eastAsia="en-GB"/>
        </w:rPr>
        <w:t xml:space="preserve"> </w:t>
      </w:r>
      <w:r w:rsidRPr="000612C5">
        <w:rPr>
          <w:rFonts w:asciiTheme="majorHAnsi" w:eastAsia="Times New Roman" w:hAnsiTheme="majorHAnsi" w:cs="Arial"/>
          <w:lang w:eastAsia="en-GB"/>
        </w:rPr>
        <w:t>Procedures adopted in accordance with requirements of social services in the event of child protection issues: No less than 2 members of staff will be on the premises at all times</w:t>
      </w:r>
      <w:r w:rsidR="00546639" w:rsidRPr="00546639">
        <w:rPr>
          <w:rFonts w:asciiTheme="majorHAnsi" w:eastAsia="Times New Roman" w:hAnsiTheme="majorHAnsi" w:cs="Arial"/>
          <w:lang w:eastAsia="en-GB"/>
        </w:rPr>
        <w:t xml:space="preserve"> will always be adhered to.</w:t>
      </w:r>
      <w:r w:rsidRPr="000612C5">
        <w:rPr>
          <w:rFonts w:asciiTheme="majorHAnsi" w:eastAsia="Times New Roman" w:hAnsiTheme="majorHAnsi" w:cs="Arial"/>
          <w:lang w:eastAsia="en-GB"/>
        </w:rPr>
        <w:t xml:space="preserve"> </w:t>
      </w:r>
    </w:p>
    <w:p w14:paraId="5C918B33" w14:textId="6845EAB0" w:rsidR="000612C5" w:rsidRDefault="000612C5" w:rsidP="000612C5">
      <w:pPr>
        <w:spacing w:before="100" w:beforeAutospacing="1" w:after="100" w:afterAutospacing="1"/>
        <w:rPr>
          <w:rFonts w:asciiTheme="majorHAnsi" w:eastAsia="Times New Roman" w:hAnsiTheme="majorHAnsi" w:cs="Arial"/>
          <w:b/>
          <w:bCs/>
          <w:i/>
          <w:iCs/>
          <w:lang w:eastAsia="en-GB"/>
        </w:rPr>
      </w:pPr>
      <w:r w:rsidRPr="000612C5">
        <w:rPr>
          <w:rFonts w:asciiTheme="majorHAnsi" w:eastAsia="Times New Roman" w:hAnsiTheme="majorHAnsi" w:cs="Arial"/>
          <w:lang w:eastAsia="en-GB"/>
        </w:rPr>
        <w:t>Ongoing training will be offered to staff to update child protection knowledge, ensuring they recognise signs and symptoms of possible physical, emotional, sexual abuse or neglect. Any changes to behaviour or physical appearance in a child we be responded to, following the guidelines set by</w:t>
      </w:r>
      <w:r w:rsidR="00546639">
        <w:rPr>
          <w:rFonts w:asciiTheme="majorHAnsi" w:eastAsia="Times New Roman" w:hAnsiTheme="majorHAnsi" w:cs="Arial"/>
          <w:lang w:eastAsia="en-GB"/>
        </w:rPr>
        <w:t xml:space="preserve"> Children’s </w:t>
      </w:r>
      <w:r w:rsidRPr="000612C5">
        <w:rPr>
          <w:rFonts w:asciiTheme="majorHAnsi" w:eastAsia="Times New Roman" w:hAnsiTheme="majorHAnsi" w:cs="Arial"/>
          <w:lang w:eastAsia="en-GB"/>
        </w:rPr>
        <w:t>services</w:t>
      </w:r>
      <w:r w:rsidR="00546639" w:rsidRPr="00546639">
        <w:rPr>
          <w:rFonts w:asciiTheme="majorHAnsi" w:eastAsia="Times New Roman" w:hAnsiTheme="majorHAnsi" w:cs="Arial"/>
          <w:lang w:eastAsia="en-GB"/>
        </w:rPr>
        <w:t xml:space="preserve"> in Rhondda Cynon Taff. </w:t>
      </w:r>
      <w:r w:rsidR="00546639" w:rsidRPr="0006003B">
        <w:rPr>
          <w:rFonts w:asciiTheme="majorHAnsi" w:eastAsia="Times New Roman" w:hAnsiTheme="majorHAnsi" w:cs="Arial"/>
          <w:b/>
          <w:bCs/>
          <w:i/>
          <w:iCs/>
          <w:lang w:eastAsia="en-GB"/>
        </w:rPr>
        <w:t xml:space="preserve">All staff will be trained in Level 1 Safeguarding issues, the registered person (Mrs L Brown) will be trained at a Level 3 and will be </w:t>
      </w:r>
      <w:r w:rsidR="0006003B">
        <w:rPr>
          <w:rFonts w:asciiTheme="majorHAnsi" w:eastAsia="Times New Roman" w:hAnsiTheme="majorHAnsi" w:cs="Arial"/>
          <w:b/>
          <w:bCs/>
          <w:i/>
          <w:iCs/>
          <w:lang w:eastAsia="en-GB"/>
        </w:rPr>
        <w:t>DSP (Designated Safeguarding Person).</w:t>
      </w:r>
    </w:p>
    <w:p w14:paraId="5D495819" w14:textId="6F841E5C" w:rsidR="00C02C1A" w:rsidRPr="005254E4" w:rsidRDefault="00C02C1A" w:rsidP="000612C5">
      <w:pPr>
        <w:spacing w:before="100" w:beforeAutospacing="1" w:after="100" w:afterAutospacing="1"/>
        <w:rPr>
          <w:rFonts w:asciiTheme="majorHAnsi" w:eastAsia="Times New Roman" w:hAnsiTheme="majorHAnsi" w:cs="Arial"/>
          <w:b/>
          <w:bCs/>
          <w:i/>
          <w:iCs/>
          <w:u w:val="single"/>
          <w:lang w:eastAsia="en-GB"/>
        </w:rPr>
      </w:pPr>
      <w:r w:rsidRPr="005254E4">
        <w:rPr>
          <w:rFonts w:asciiTheme="majorHAnsi" w:eastAsia="Times New Roman" w:hAnsiTheme="majorHAnsi" w:cs="Arial"/>
          <w:b/>
          <w:bCs/>
          <w:i/>
          <w:iCs/>
          <w:u w:val="single"/>
          <w:lang w:eastAsia="en-GB"/>
        </w:rPr>
        <w:t>PREVENT:</w:t>
      </w:r>
    </w:p>
    <w:p w14:paraId="236CA8C3" w14:textId="77777777" w:rsidR="005254E4" w:rsidRDefault="00C02C1A" w:rsidP="000612C5">
      <w:pPr>
        <w:spacing w:before="100" w:beforeAutospacing="1" w:after="100" w:afterAutospacing="1"/>
        <w:rPr>
          <w:rFonts w:asciiTheme="majorHAnsi" w:eastAsia="Times New Roman" w:hAnsiTheme="majorHAnsi" w:cs="Arial"/>
          <w:lang w:eastAsia="en-GB"/>
        </w:rPr>
      </w:pPr>
      <w:r>
        <w:rPr>
          <w:rFonts w:asciiTheme="majorHAnsi" w:eastAsia="Times New Roman" w:hAnsiTheme="majorHAnsi" w:cs="Arial"/>
          <w:lang w:eastAsia="en-GB"/>
        </w:rPr>
        <w:t>As part of safeguarding training the staff have undertaken PREVENT AWARENESS</w:t>
      </w:r>
      <w:r w:rsidR="005254E4">
        <w:rPr>
          <w:rFonts w:asciiTheme="majorHAnsi" w:eastAsia="Times New Roman" w:hAnsiTheme="majorHAnsi" w:cs="Arial"/>
          <w:lang w:eastAsia="en-GB"/>
        </w:rPr>
        <w:t>. Staff are aware of the importance to record and report any concerns regarding radicalisation or extremism. These concerns are recorded using the safeguarding recording procedures.</w:t>
      </w:r>
    </w:p>
    <w:p w14:paraId="7CF2CB01" w14:textId="1A92FA16" w:rsidR="005254E4" w:rsidRPr="005254E4" w:rsidRDefault="005254E4" w:rsidP="000612C5">
      <w:pPr>
        <w:spacing w:before="100" w:beforeAutospacing="1" w:after="100" w:afterAutospacing="1"/>
        <w:rPr>
          <w:rFonts w:asciiTheme="majorHAnsi" w:eastAsia="Times New Roman" w:hAnsiTheme="majorHAnsi" w:cs="Arial"/>
          <w:lang w:eastAsia="en-GB"/>
        </w:rPr>
      </w:pPr>
      <w:r>
        <w:rPr>
          <w:rFonts w:asciiTheme="majorHAnsi" w:eastAsia="Times New Roman" w:hAnsiTheme="majorHAnsi" w:cs="Arial"/>
          <w:lang w:eastAsia="en-GB"/>
        </w:rPr>
        <w:t xml:space="preserve"> L Brown -registered person is Level 3 PREVENT trained by RCT and will deal with any referrals by contracting the local MASH team and speaking to the PREVENT team.</w:t>
      </w:r>
    </w:p>
    <w:p w14:paraId="538A6C4B" w14:textId="4B96B9EC" w:rsidR="000612C5" w:rsidRPr="000612C5" w:rsidRDefault="000612C5" w:rsidP="00546639">
      <w:pPr>
        <w:spacing w:before="100" w:beforeAutospacing="1" w:after="100" w:afterAutospacing="1"/>
        <w:rPr>
          <w:rFonts w:asciiTheme="majorHAnsi" w:eastAsia="Times New Roman" w:hAnsiTheme="majorHAnsi" w:cs="Arial"/>
          <w:lang w:eastAsia="en-GB"/>
        </w:rPr>
      </w:pPr>
      <w:r w:rsidRPr="000612C5">
        <w:rPr>
          <w:rFonts w:asciiTheme="majorHAnsi" w:eastAsia="Times New Roman" w:hAnsiTheme="majorHAnsi" w:cs="Arial"/>
          <w:lang w:eastAsia="en-GB"/>
        </w:rPr>
        <w:t>Staff are in close contact with the children in our care, therefore staff are in a prime position to notice radical changes in behaviour, or worrying marks or bruises and hear children talking about their experiences may give cause for concern.</w:t>
      </w:r>
      <w:r w:rsidRPr="000612C5">
        <w:rPr>
          <w:rFonts w:asciiTheme="majorHAnsi" w:eastAsia="Times New Roman" w:hAnsiTheme="majorHAnsi" w:cs="Arial"/>
          <w:lang w:eastAsia="en-GB"/>
        </w:rPr>
        <w:br/>
        <w:t xml:space="preserve">If staff become concerned about any child, appropriate procedures are taken. Concerns are discussed with senior staff </w:t>
      </w:r>
      <w:r w:rsidR="00546639">
        <w:rPr>
          <w:rFonts w:asciiTheme="majorHAnsi" w:eastAsia="Times New Roman" w:hAnsiTheme="majorHAnsi" w:cs="Arial"/>
          <w:lang w:eastAsia="en-GB"/>
        </w:rPr>
        <w:t xml:space="preserve">(The manager and the registered person </w:t>
      </w:r>
      <w:r w:rsidRPr="000612C5">
        <w:rPr>
          <w:rFonts w:asciiTheme="majorHAnsi" w:eastAsia="Times New Roman" w:hAnsiTheme="majorHAnsi" w:cs="Arial"/>
          <w:lang w:eastAsia="en-GB"/>
        </w:rPr>
        <w:t>to consider whether the situation should be monitored or immediate action taken</w:t>
      </w:r>
      <w:r w:rsidR="0006003B">
        <w:rPr>
          <w:rFonts w:asciiTheme="majorHAnsi" w:eastAsia="Times New Roman" w:hAnsiTheme="majorHAnsi" w:cs="Arial"/>
          <w:lang w:eastAsia="en-GB"/>
        </w:rPr>
        <w:t>).</w:t>
      </w:r>
    </w:p>
    <w:p w14:paraId="00695BDB" w14:textId="2FEC691B" w:rsidR="000612C5" w:rsidRDefault="000612C5" w:rsidP="000612C5">
      <w:pPr>
        <w:spacing w:before="100" w:beforeAutospacing="1" w:after="100" w:afterAutospacing="1"/>
        <w:rPr>
          <w:rFonts w:asciiTheme="majorHAnsi" w:eastAsia="Times New Roman" w:hAnsiTheme="majorHAnsi" w:cs="Arial"/>
          <w:lang w:eastAsia="en-GB"/>
        </w:rPr>
      </w:pPr>
      <w:r w:rsidRPr="000612C5">
        <w:rPr>
          <w:rFonts w:asciiTheme="majorHAnsi" w:eastAsia="Times New Roman" w:hAnsiTheme="majorHAnsi" w:cs="Arial"/>
          <w:lang w:eastAsia="en-GB"/>
        </w:rPr>
        <w:lastRenderedPageBreak/>
        <w:t xml:space="preserve">Signs and symptoms are recorded and dated; this information is </w:t>
      </w:r>
      <w:r w:rsidRPr="0006003B">
        <w:rPr>
          <w:rFonts w:asciiTheme="majorHAnsi" w:eastAsia="Times New Roman" w:hAnsiTheme="majorHAnsi" w:cs="Arial"/>
          <w:b/>
          <w:bCs/>
          <w:i/>
          <w:iCs/>
          <w:lang w:eastAsia="en-GB"/>
        </w:rPr>
        <w:t>strictly confidential</w:t>
      </w:r>
      <w:r w:rsidRPr="000612C5">
        <w:rPr>
          <w:rFonts w:asciiTheme="majorHAnsi" w:eastAsia="Times New Roman" w:hAnsiTheme="majorHAnsi" w:cs="Arial"/>
          <w:lang w:eastAsia="en-GB"/>
        </w:rPr>
        <w:t xml:space="preserve">. Staff will generally check with parents to see if they have noticed any changes in their child—there may be an easy and appropriate explanation. </w:t>
      </w:r>
    </w:p>
    <w:p w14:paraId="7116F7C5" w14:textId="77777777" w:rsidR="00191AF4" w:rsidRDefault="00191AF4" w:rsidP="000612C5">
      <w:pPr>
        <w:spacing w:before="100" w:beforeAutospacing="1" w:after="100" w:afterAutospacing="1"/>
        <w:rPr>
          <w:rFonts w:asciiTheme="majorHAnsi" w:eastAsia="Times New Roman" w:hAnsiTheme="majorHAnsi" w:cs="Arial"/>
          <w:b/>
          <w:bCs/>
          <w:u w:val="single"/>
          <w:lang w:eastAsia="en-GB"/>
        </w:rPr>
      </w:pPr>
    </w:p>
    <w:p w14:paraId="4EBE19C5" w14:textId="77777777" w:rsidR="00191AF4" w:rsidRDefault="00191AF4" w:rsidP="000612C5">
      <w:pPr>
        <w:spacing w:before="100" w:beforeAutospacing="1" w:after="100" w:afterAutospacing="1"/>
        <w:rPr>
          <w:rFonts w:asciiTheme="majorHAnsi" w:eastAsia="Times New Roman" w:hAnsiTheme="majorHAnsi" w:cs="Arial"/>
          <w:b/>
          <w:bCs/>
          <w:u w:val="single"/>
          <w:lang w:eastAsia="en-GB"/>
        </w:rPr>
      </w:pPr>
    </w:p>
    <w:p w14:paraId="146BC150" w14:textId="77777777" w:rsidR="00191AF4" w:rsidRDefault="00191AF4" w:rsidP="000612C5">
      <w:pPr>
        <w:spacing w:before="100" w:beforeAutospacing="1" w:after="100" w:afterAutospacing="1"/>
        <w:rPr>
          <w:rFonts w:asciiTheme="majorHAnsi" w:eastAsia="Times New Roman" w:hAnsiTheme="majorHAnsi" w:cs="Arial"/>
          <w:b/>
          <w:bCs/>
          <w:u w:val="single"/>
          <w:lang w:eastAsia="en-GB"/>
        </w:rPr>
      </w:pPr>
    </w:p>
    <w:p w14:paraId="79642600" w14:textId="6E10AC77" w:rsidR="00546639" w:rsidRDefault="002502C3" w:rsidP="000612C5">
      <w:pPr>
        <w:spacing w:before="100" w:beforeAutospacing="1" w:after="100" w:afterAutospacing="1"/>
        <w:rPr>
          <w:rFonts w:asciiTheme="majorHAnsi" w:eastAsia="Times New Roman" w:hAnsiTheme="majorHAnsi" w:cs="Arial"/>
          <w:b/>
          <w:bCs/>
          <w:u w:val="single"/>
          <w:lang w:eastAsia="en-GB"/>
        </w:rPr>
      </w:pPr>
      <w:r>
        <w:rPr>
          <w:noProof/>
        </w:rPr>
        <mc:AlternateContent>
          <mc:Choice Requires="wps">
            <w:drawing>
              <wp:anchor distT="0" distB="0" distL="114300" distR="114300" simplePos="0" relativeHeight="251661312" behindDoc="0" locked="0" layoutInCell="1" allowOverlap="1" wp14:anchorId="54B16AD1" wp14:editId="286C4B32">
                <wp:simplePos x="0" y="0"/>
                <wp:positionH relativeFrom="column">
                  <wp:posOffset>-565150</wp:posOffset>
                </wp:positionH>
                <wp:positionV relativeFrom="paragraph">
                  <wp:posOffset>-140335</wp:posOffset>
                </wp:positionV>
                <wp:extent cx="6953061" cy="0"/>
                <wp:effectExtent l="0" t="25400" r="32385" b="38100"/>
                <wp:wrapNone/>
                <wp:docPr id="2" name="Straight Connector 2"/>
                <wp:cNvGraphicFramePr/>
                <a:graphic xmlns:a="http://schemas.openxmlformats.org/drawingml/2006/main">
                  <a:graphicData uri="http://schemas.microsoft.com/office/word/2010/wordprocessingShape">
                    <wps:wsp>
                      <wps:cNvCnPr/>
                      <wps:spPr>
                        <a:xfrm>
                          <a:off x="0" y="0"/>
                          <a:ext cx="6953061" cy="0"/>
                        </a:xfrm>
                        <a:prstGeom prst="line">
                          <a:avLst/>
                        </a:prstGeom>
                        <a:ln w="635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B24875"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4.5pt,-11.05pt" to="503pt,-11.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" strokecolor="#ed7d31 [3205]" strokeweight="5pt">
                <v:stroke joinstyle="miter"/>
              </v:line>
            </w:pict>
          </mc:Fallback>
        </mc:AlternateContent>
      </w:r>
      <w:r w:rsidR="00191AF4" w:rsidRPr="00191AF4">
        <w:rPr>
          <w:rFonts w:asciiTheme="majorHAnsi" w:eastAsia="Times New Roman" w:hAnsiTheme="majorHAnsi" w:cs="Arial"/>
          <w:b/>
          <w:bCs/>
          <w:u w:val="single"/>
          <w:lang w:eastAsia="en-GB"/>
        </w:rPr>
        <w:t>Dealing with emergency referrals</w:t>
      </w:r>
      <w:r w:rsidR="0006003B">
        <w:rPr>
          <w:rFonts w:asciiTheme="majorHAnsi" w:eastAsia="Times New Roman" w:hAnsiTheme="majorHAnsi" w:cs="Arial"/>
          <w:b/>
          <w:bCs/>
          <w:u w:val="single"/>
          <w:lang w:eastAsia="en-GB"/>
        </w:rPr>
        <w:t>- Procedures:</w:t>
      </w:r>
      <w:r w:rsidR="00191AF4">
        <w:rPr>
          <w:rFonts w:asciiTheme="majorHAnsi" w:eastAsia="Times New Roman" w:hAnsiTheme="majorHAnsi" w:cs="Arial"/>
          <w:b/>
          <w:bCs/>
          <w:u w:val="single"/>
          <w:lang w:eastAsia="en-GB"/>
        </w:rPr>
        <w:t xml:space="preserve"> </w:t>
      </w:r>
    </w:p>
    <w:p w14:paraId="16BFE3AC" w14:textId="165F4C73" w:rsidR="00191AF4" w:rsidRDefault="00191AF4" w:rsidP="000612C5">
      <w:pPr>
        <w:spacing w:before="100" w:beforeAutospacing="1" w:after="100" w:afterAutospacing="1"/>
        <w:rPr>
          <w:rFonts w:asciiTheme="majorHAnsi" w:eastAsia="Times New Roman" w:hAnsiTheme="majorHAnsi" w:cs="Arial"/>
          <w:lang w:eastAsia="en-GB"/>
        </w:rPr>
      </w:pPr>
      <w:r>
        <w:rPr>
          <w:rFonts w:asciiTheme="majorHAnsi" w:eastAsia="Times New Roman" w:hAnsiTheme="majorHAnsi" w:cs="Arial"/>
          <w:lang w:eastAsia="en-GB"/>
        </w:rPr>
        <w:t xml:space="preserve">If a concern is raised which is serious in nature and poses an immediate risk to a child attending </w:t>
      </w:r>
      <w:r w:rsidRPr="00191AF4">
        <w:rPr>
          <w:rFonts w:asciiTheme="majorHAnsi" w:eastAsia="Times New Roman" w:hAnsiTheme="majorHAnsi" w:cs="Arial"/>
          <w:i/>
          <w:iCs/>
          <w:lang w:eastAsia="en-GB"/>
        </w:rPr>
        <w:t>Acorns to Oaks @ Williamstown</w:t>
      </w:r>
      <w:r>
        <w:rPr>
          <w:rFonts w:asciiTheme="majorHAnsi" w:eastAsia="Times New Roman" w:hAnsiTheme="majorHAnsi" w:cs="Arial"/>
          <w:i/>
          <w:iCs/>
          <w:lang w:eastAsia="en-GB"/>
        </w:rPr>
        <w:t xml:space="preserve"> </w:t>
      </w:r>
      <w:r>
        <w:rPr>
          <w:rFonts w:asciiTheme="majorHAnsi" w:eastAsia="Times New Roman" w:hAnsiTheme="majorHAnsi" w:cs="Arial"/>
          <w:lang w:eastAsia="en-GB"/>
        </w:rPr>
        <w:t xml:space="preserve">the following </w:t>
      </w:r>
      <w:r w:rsidR="00C82C69">
        <w:rPr>
          <w:rFonts w:asciiTheme="majorHAnsi" w:eastAsia="Times New Roman" w:hAnsiTheme="majorHAnsi" w:cs="Arial"/>
          <w:lang w:eastAsia="en-GB"/>
        </w:rPr>
        <w:t>emergency procedures will be put in place:</w:t>
      </w:r>
    </w:p>
    <w:p w14:paraId="61048FE6" w14:textId="334A3A9A" w:rsidR="00652B16" w:rsidRDefault="00652B16" w:rsidP="00652B16">
      <w:pPr>
        <w:pStyle w:val="ListParagraph"/>
        <w:spacing w:before="100" w:beforeAutospacing="1" w:after="100" w:afterAutospacing="1"/>
        <w:rPr>
          <w:rFonts w:asciiTheme="majorHAnsi" w:eastAsia="Times New Roman" w:hAnsiTheme="majorHAnsi" w:cs="Arial"/>
          <w:b/>
          <w:bCs/>
          <w:i/>
          <w:iCs/>
          <w:lang w:eastAsia="en-GB"/>
        </w:rPr>
      </w:pPr>
      <w:r w:rsidRPr="00652B16">
        <w:rPr>
          <w:rFonts w:asciiTheme="majorHAnsi" w:eastAsia="Times New Roman" w:hAnsiTheme="majorHAnsi" w:cs="Arial"/>
          <w:b/>
          <w:bCs/>
          <w:i/>
          <w:iCs/>
          <w:lang w:eastAsia="en-GB"/>
        </w:rPr>
        <w:t>Any disclosure which is of great concern needs to be reported to MASH via the phone immediately and in written form within 48 hrs.</w:t>
      </w:r>
    </w:p>
    <w:p w14:paraId="41B6F8E4" w14:textId="77777777" w:rsidR="00652B16" w:rsidRPr="00652B16" w:rsidRDefault="00652B16" w:rsidP="00652B16">
      <w:pPr>
        <w:pStyle w:val="ListParagraph"/>
        <w:spacing w:before="100" w:beforeAutospacing="1" w:after="100" w:afterAutospacing="1"/>
        <w:rPr>
          <w:rFonts w:asciiTheme="majorHAnsi" w:eastAsia="Times New Roman" w:hAnsiTheme="majorHAnsi" w:cs="Arial"/>
          <w:b/>
          <w:bCs/>
          <w:i/>
          <w:iCs/>
          <w:lang w:eastAsia="en-GB"/>
        </w:rPr>
      </w:pPr>
    </w:p>
    <w:p w14:paraId="266C9E16" w14:textId="27C2C860" w:rsidR="00C82C69" w:rsidRDefault="00C82C69" w:rsidP="00C82C69">
      <w:pPr>
        <w:pStyle w:val="ListParagraph"/>
        <w:numPr>
          <w:ilvl w:val="0"/>
          <w:numId w:val="12"/>
        </w:numPr>
        <w:spacing w:before="100" w:beforeAutospacing="1" w:after="100" w:afterAutospacing="1"/>
        <w:rPr>
          <w:rFonts w:asciiTheme="majorHAnsi" w:eastAsia="Times New Roman" w:hAnsiTheme="majorHAnsi" w:cs="Arial"/>
          <w:lang w:eastAsia="en-GB"/>
        </w:rPr>
      </w:pPr>
      <w:r>
        <w:rPr>
          <w:rFonts w:asciiTheme="majorHAnsi" w:eastAsia="Times New Roman" w:hAnsiTheme="majorHAnsi" w:cs="Arial"/>
          <w:lang w:eastAsia="en-GB"/>
        </w:rPr>
        <w:t>When a disclosure i</w:t>
      </w:r>
      <w:r w:rsidR="00652B16">
        <w:rPr>
          <w:rFonts w:asciiTheme="majorHAnsi" w:eastAsia="Times New Roman" w:hAnsiTheme="majorHAnsi" w:cs="Arial"/>
          <w:lang w:eastAsia="en-GB"/>
        </w:rPr>
        <w:t>s</w:t>
      </w:r>
      <w:r>
        <w:rPr>
          <w:rFonts w:asciiTheme="majorHAnsi" w:eastAsia="Times New Roman" w:hAnsiTheme="majorHAnsi" w:cs="Arial"/>
          <w:lang w:eastAsia="en-GB"/>
        </w:rPr>
        <w:t xml:space="preserve"> made, we do not promise the child to keep it a secret.</w:t>
      </w:r>
    </w:p>
    <w:p w14:paraId="184668A0" w14:textId="77CF5967" w:rsidR="0006003B" w:rsidRDefault="00C82C69" w:rsidP="0006003B">
      <w:pPr>
        <w:pStyle w:val="ListParagraph"/>
        <w:numPr>
          <w:ilvl w:val="0"/>
          <w:numId w:val="12"/>
        </w:numPr>
        <w:spacing w:before="100" w:beforeAutospacing="1" w:after="100" w:afterAutospacing="1"/>
        <w:rPr>
          <w:rFonts w:asciiTheme="majorHAnsi" w:eastAsia="Times New Roman" w:hAnsiTheme="majorHAnsi" w:cs="Arial"/>
          <w:lang w:eastAsia="en-GB"/>
        </w:rPr>
      </w:pPr>
      <w:r>
        <w:rPr>
          <w:rFonts w:asciiTheme="majorHAnsi" w:eastAsia="Times New Roman" w:hAnsiTheme="majorHAnsi" w:cs="Arial"/>
          <w:lang w:eastAsia="en-GB"/>
        </w:rPr>
        <w:t>Staff will inform the child they have to pass this information on</w:t>
      </w:r>
      <w:r w:rsidR="0006003B">
        <w:rPr>
          <w:rFonts w:asciiTheme="majorHAnsi" w:eastAsia="Times New Roman" w:hAnsiTheme="majorHAnsi" w:cs="Arial"/>
          <w:lang w:eastAsia="en-GB"/>
        </w:rPr>
        <w:t xml:space="preserve"> and explain this in age appropriate language.</w:t>
      </w:r>
    </w:p>
    <w:p w14:paraId="68A5B09D" w14:textId="4D4FA511" w:rsidR="002F1BD2" w:rsidRPr="0006003B" w:rsidRDefault="002F1BD2" w:rsidP="0006003B">
      <w:pPr>
        <w:pStyle w:val="ListParagraph"/>
        <w:numPr>
          <w:ilvl w:val="0"/>
          <w:numId w:val="12"/>
        </w:numPr>
        <w:spacing w:before="100" w:beforeAutospacing="1" w:after="100" w:afterAutospacing="1"/>
        <w:rPr>
          <w:rFonts w:asciiTheme="majorHAnsi" w:eastAsia="Times New Roman" w:hAnsiTheme="majorHAnsi" w:cs="Arial"/>
          <w:lang w:eastAsia="en-GB"/>
        </w:rPr>
      </w:pPr>
      <w:r>
        <w:rPr>
          <w:rFonts w:asciiTheme="majorHAnsi" w:eastAsia="Times New Roman" w:hAnsiTheme="majorHAnsi" w:cs="Arial"/>
          <w:lang w:eastAsia="en-GB"/>
        </w:rPr>
        <w:t>We will never approach the alleged abuser or discuss the concerns directly with them.</w:t>
      </w:r>
    </w:p>
    <w:p w14:paraId="54FF0E94" w14:textId="4D8BB4BE" w:rsidR="00C82C69" w:rsidRDefault="00C82C69" w:rsidP="00C82C69">
      <w:pPr>
        <w:pStyle w:val="ListParagraph"/>
        <w:numPr>
          <w:ilvl w:val="0"/>
          <w:numId w:val="12"/>
        </w:numPr>
        <w:spacing w:before="100" w:beforeAutospacing="1" w:after="100" w:afterAutospacing="1"/>
        <w:rPr>
          <w:rFonts w:asciiTheme="majorHAnsi" w:eastAsia="Times New Roman" w:hAnsiTheme="majorHAnsi" w:cs="Arial"/>
          <w:lang w:eastAsia="en-GB"/>
        </w:rPr>
      </w:pPr>
      <w:r>
        <w:rPr>
          <w:rFonts w:asciiTheme="majorHAnsi" w:eastAsia="Times New Roman" w:hAnsiTheme="majorHAnsi" w:cs="Arial"/>
          <w:lang w:eastAsia="en-GB"/>
        </w:rPr>
        <w:t>Any disclosure or concern should be recorded as soon as possible on one of the ‘record of concern’ forms factually with only what was said or witnessed recorded.</w:t>
      </w:r>
    </w:p>
    <w:p w14:paraId="2E147E03" w14:textId="4A3E1773" w:rsidR="00C82C69" w:rsidRDefault="00C82C69" w:rsidP="00C82C69">
      <w:pPr>
        <w:pStyle w:val="ListParagraph"/>
        <w:numPr>
          <w:ilvl w:val="0"/>
          <w:numId w:val="12"/>
        </w:numPr>
        <w:spacing w:before="100" w:beforeAutospacing="1" w:after="100" w:afterAutospacing="1"/>
        <w:rPr>
          <w:rFonts w:asciiTheme="majorHAnsi" w:eastAsia="Times New Roman" w:hAnsiTheme="majorHAnsi" w:cs="Arial"/>
          <w:lang w:eastAsia="en-GB"/>
        </w:rPr>
      </w:pPr>
      <w:r>
        <w:rPr>
          <w:rFonts w:asciiTheme="majorHAnsi" w:eastAsia="Times New Roman" w:hAnsiTheme="majorHAnsi" w:cs="Arial"/>
          <w:lang w:eastAsia="en-GB"/>
        </w:rPr>
        <w:t>This information will be passed onto the ‘Registered Person’</w:t>
      </w:r>
      <w:r w:rsidR="0006003B">
        <w:rPr>
          <w:rFonts w:asciiTheme="majorHAnsi" w:eastAsia="Times New Roman" w:hAnsiTheme="majorHAnsi" w:cs="Arial"/>
          <w:lang w:eastAsia="en-GB"/>
        </w:rPr>
        <w:t xml:space="preserve"> and DPS (Designated Safeguarding Person)</w:t>
      </w:r>
      <w:r>
        <w:rPr>
          <w:rFonts w:asciiTheme="majorHAnsi" w:eastAsia="Times New Roman" w:hAnsiTheme="majorHAnsi" w:cs="Arial"/>
          <w:lang w:eastAsia="en-GB"/>
        </w:rPr>
        <w:t xml:space="preserve"> Mrs L Brown on 07581093459 as soon as possible (trained in Level 3 Safeguarding procedures)</w:t>
      </w:r>
    </w:p>
    <w:p w14:paraId="6ABA3828" w14:textId="66300D93" w:rsidR="00C82C69" w:rsidRDefault="00C82C69" w:rsidP="00C82C69">
      <w:pPr>
        <w:pStyle w:val="ListParagraph"/>
        <w:numPr>
          <w:ilvl w:val="0"/>
          <w:numId w:val="12"/>
        </w:numPr>
        <w:spacing w:before="100" w:beforeAutospacing="1" w:after="100" w:afterAutospacing="1"/>
        <w:rPr>
          <w:rFonts w:asciiTheme="majorHAnsi" w:eastAsia="Times New Roman" w:hAnsiTheme="majorHAnsi" w:cs="Arial"/>
          <w:lang w:eastAsia="en-GB"/>
        </w:rPr>
      </w:pPr>
      <w:r>
        <w:rPr>
          <w:rFonts w:asciiTheme="majorHAnsi" w:eastAsia="Times New Roman" w:hAnsiTheme="majorHAnsi" w:cs="Arial"/>
          <w:lang w:eastAsia="en-GB"/>
        </w:rPr>
        <w:t xml:space="preserve">Mrs L Brown will review the incident ‘promptly’ on the phone with the member of staff reporting it and make a decision to whether it need to be reported to local children services agencies. </w:t>
      </w:r>
    </w:p>
    <w:p w14:paraId="649A73D6" w14:textId="6D60DBDE" w:rsidR="0006003B" w:rsidRPr="0006003B" w:rsidRDefault="00C82C69" w:rsidP="00C82C69">
      <w:pPr>
        <w:pStyle w:val="ListParagraph"/>
        <w:numPr>
          <w:ilvl w:val="0"/>
          <w:numId w:val="12"/>
        </w:numPr>
        <w:spacing w:before="100" w:beforeAutospacing="1" w:after="100" w:afterAutospacing="1"/>
        <w:rPr>
          <w:rFonts w:asciiTheme="majorHAnsi" w:eastAsia="Times New Roman" w:hAnsiTheme="majorHAnsi" w:cs="Arial"/>
          <w:lang w:eastAsia="en-GB"/>
        </w:rPr>
      </w:pPr>
      <w:r>
        <w:rPr>
          <w:rFonts w:asciiTheme="majorHAnsi" w:eastAsia="Times New Roman" w:hAnsiTheme="majorHAnsi" w:cs="Arial"/>
          <w:lang w:eastAsia="en-GB"/>
        </w:rPr>
        <w:t>A phone call will be made to MASH services on</w:t>
      </w:r>
      <w:r w:rsidR="0006003B">
        <w:rPr>
          <w:rFonts w:asciiTheme="majorHAnsi" w:eastAsia="Times New Roman" w:hAnsiTheme="majorHAnsi" w:cs="Arial"/>
          <w:lang w:eastAsia="en-GB"/>
        </w:rPr>
        <w:t xml:space="preserve">: </w:t>
      </w:r>
      <w:r w:rsidR="0006003B" w:rsidRPr="002F1BD2">
        <w:rPr>
          <w:rFonts w:ascii="Arial" w:hAnsi="Arial" w:cs="Arial"/>
          <w:color w:val="000000"/>
          <w:highlight w:val="yellow"/>
        </w:rPr>
        <w:t>01443 742928</w:t>
      </w:r>
    </w:p>
    <w:tbl>
      <w:tblPr>
        <w:tblStyle w:val="TableGrid"/>
        <w:tblW w:w="9634" w:type="dxa"/>
        <w:tblLook w:val="04A0" w:firstRow="1" w:lastRow="0" w:firstColumn="1" w:lastColumn="0" w:noHBand="0" w:noVBand="1"/>
      </w:tblPr>
      <w:tblGrid>
        <w:gridCol w:w="2867"/>
        <w:gridCol w:w="6767"/>
      </w:tblGrid>
      <w:tr w:rsidR="0006003B" w:rsidRPr="00FF3848" w14:paraId="774B4251" w14:textId="77777777" w:rsidTr="0006003B">
        <w:tc>
          <w:tcPr>
            <w:tcW w:w="2867" w:type="dxa"/>
          </w:tcPr>
          <w:p w14:paraId="1CAD3041" w14:textId="77777777" w:rsidR="0006003B" w:rsidRPr="002F1BD2" w:rsidRDefault="0006003B" w:rsidP="00C47EC7">
            <w:pPr>
              <w:autoSpaceDE w:val="0"/>
              <w:autoSpaceDN w:val="0"/>
              <w:adjustRightInd w:val="0"/>
              <w:jc w:val="both"/>
              <w:rPr>
                <w:rFonts w:asciiTheme="majorHAnsi" w:hAnsiTheme="majorHAnsi" w:cs="Arial"/>
                <w:color w:val="000000"/>
                <w:sz w:val="24"/>
                <w:szCs w:val="24"/>
                <w:highlight w:val="yellow"/>
              </w:rPr>
            </w:pPr>
            <w:r w:rsidRPr="002F1BD2">
              <w:rPr>
                <w:rFonts w:asciiTheme="majorHAnsi" w:hAnsiTheme="majorHAnsi" w:cs="Arial"/>
                <w:color w:val="000000"/>
                <w:sz w:val="24"/>
                <w:szCs w:val="24"/>
                <w:highlight w:val="yellow"/>
              </w:rPr>
              <w:t>Email</w:t>
            </w:r>
          </w:p>
        </w:tc>
        <w:tc>
          <w:tcPr>
            <w:tcW w:w="6767" w:type="dxa"/>
          </w:tcPr>
          <w:p w14:paraId="3B20E057" w14:textId="77777777" w:rsidR="0006003B" w:rsidRPr="002F1BD2" w:rsidRDefault="00A32A01" w:rsidP="00C47EC7">
            <w:pPr>
              <w:autoSpaceDE w:val="0"/>
              <w:autoSpaceDN w:val="0"/>
              <w:adjustRightInd w:val="0"/>
              <w:jc w:val="both"/>
              <w:rPr>
                <w:rFonts w:asciiTheme="majorHAnsi" w:hAnsiTheme="majorHAnsi" w:cs="Arial"/>
                <w:color w:val="000000"/>
                <w:sz w:val="24"/>
                <w:szCs w:val="24"/>
                <w:highlight w:val="yellow"/>
              </w:rPr>
            </w:pPr>
            <w:hyperlink r:id="rId7" w:history="1">
              <w:r w:rsidR="0006003B" w:rsidRPr="002F1BD2">
                <w:rPr>
                  <w:rStyle w:val="Hyperlink"/>
                  <w:rFonts w:asciiTheme="majorHAnsi" w:hAnsiTheme="majorHAnsi" w:cs="Arial"/>
                  <w:sz w:val="24"/>
                  <w:szCs w:val="24"/>
                  <w:highlight w:val="yellow"/>
                </w:rPr>
                <w:t>Childrens.mash@rctcbc.gcsx.gov.uk</w:t>
              </w:r>
            </w:hyperlink>
          </w:p>
        </w:tc>
      </w:tr>
      <w:tr w:rsidR="0006003B" w:rsidRPr="00FF3848" w14:paraId="2F030820" w14:textId="77777777" w:rsidTr="0006003B">
        <w:tc>
          <w:tcPr>
            <w:tcW w:w="2867" w:type="dxa"/>
          </w:tcPr>
          <w:p w14:paraId="1D3C2007" w14:textId="77777777" w:rsidR="0006003B" w:rsidRPr="0006003B" w:rsidRDefault="0006003B" w:rsidP="00C47EC7">
            <w:pPr>
              <w:autoSpaceDE w:val="0"/>
              <w:autoSpaceDN w:val="0"/>
              <w:adjustRightInd w:val="0"/>
              <w:jc w:val="both"/>
              <w:rPr>
                <w:rFonts w:asciiTheme="majorHAnsi" w:hAnsiTheme="majorHAnsi" w:cs="Arial"/>
                <w:color w:val="000000"/>
                <w:sz w:val="24"/>
                <w:szCs w:val="24"/>
              </w:rPr>
            </w:pPr>
            <w:r w:rsidRPr="0006003B">
              <w:rPr>
                <w:rFonts w:asciiTheme="majorHAnsi" w:hAnsiTheme="majorHAnsi" w:cs="Arial"/>
                <w:color w:val="000000"/>
                <w:sz w:val="24"/>
                <w:szCs w:val="24"/>
              </w:rPr>
              <w:t>Post</w:t>
            </w:r>
          </w:p>
        </w:tc>
        <w:tc>
          <w:tcPr>
            <w:tcW w:w="6767" w:type="dxa"/>
          </w:tcPr>
          <w:p w14:paraId="26A57719" w14:textId="77777777" w:rsidR="0006003B" w:rsidRPr="0006003B" w:rsidRDefault="0006003B" w:rsidP="00C47EC7">
            <w:pPr>
              <w:autoSpaceDE w:val="0"/>
              <w:autoSpaceDN w:val="0"/>
              <w:adjustRightInd w:val="0"/>
              <w:jc w:val="both"/>
              <w:rPr>
                <w:rFonts w:asciiTheme="majorHAnsi" w:hAnsiTheme="majorHAnsi" w:cs="Arial"/>
                <w:color w:val="000000"/>
                <w:sz w:val="24"/>
                <w:szCs w:val="24"/>
              </w:rPr>
            </w:pPr>
            <w:r w:rsidRPr="0006003B">
              <w:rPr>
                <w:rFonts w:asciiTheme="majorHAnsi" w:hAnsiTheme="majorHAnsi" w:cs="Arial"/>
                <w:color w:val="000000"/>
                <w:sz w:val="24"/>
                <w:szCs w:val="24"/>
              </w:rPr>
              <w:t>MASH</w:t>
            </w:r>
          </w:p>
          <w:p w14:paraId="34D6C9A8" w14:textId="77777777" w:rsidR="0006003B" w:rsidRPr="0006003B" w:rsidRDefault="0006003B" w:rsidP="00C47EC7">
            <w:pPr>
              <w:autoSpaceDE w:val="0"/>
              <w:autoSpaceDN w:val="0"/>
              <w:adjustRightInd w:val="0"/>
              <w:jc w:val="both"/>
              <w:rPr>
                <w:rFonts w:asciiTheme="majorHAnsi" w:hAnsiTheme="majorHAnsi" w:cs="Arial"/>
                <w:color w:val="000000"/>
                <w:sz w:val="24"/>
                <w:szCs w:val="24"/>
              </w:rPr>
            </w:pPr>
            <w:r w:rsidRPr="0006003B">
              <w:rPr>
                <w:rFonts w:asciiTheme="majorHAnsi" w:hAnsiTheme="majorHAnsi" w:cs="Arial"/>
                <w:color w:val="000000"/>
                <w:sz w:val="24"/>
                <w:szCs w:val="24"/>
              </w:rPr>
              <w:t xml:space="preserve">RCT / Merthyr Tydfil Children’s Services, Pontypridd Police Station, </w:t>
            </w:r>
            <w:proofErr w:type="spellStart"/>
            <w:r w:rsidRPr="0006003B">
              <w:rPr>
                <w:rFonts w:asciiTheme="majorHAnsi" w:hAnsiTheme="majorHAnsi" w:cs="Arial"/>
                <w:color w:val="000000"/>
                <w:sz w:val="24"/>
                <w:szCs w:val="24"/>
              </w:rPr>
              <w:t>Berw</w:t>
            </w:r>
            <w:proofErr w:type="spellEnd"/>
            <w:r w:rsidRPr="0006003B">
              <w:rPr>
                <w:rFonts w:asciiTheme="majorHAnsi" w:hAnsiTheme="majorHAnsi" w:cs="Arial"/>
                <w:color w:val="000000"/>
                <w:sz w:val="24"/>
                <w:szCs w:val="24"/>
              </w:rPr>
              <w:t xml:space="preserve"> Road, Pontypridd, CF37 2TR</w:t>
            </w:r>
          </w:p>
        </w:tc>
      </w:tr>
      <w:tr w:rsidR="0006003B" w:rsidRPr="00FF3848" w14:paraId="1191D94E" w14:textId="77777777" w:rsidTr="0006003B">
        <w:tc>
          <w:tcPr>
            <w:tcW w:w="2867" w:type="dxa"/>
          </w:tcPr>
          <w:p w14:paraId="225B8227" w14:textId="202B4B64" w:rsidR="0006003B" w:rsidRPr="0006003B" w:rsidRDefault="0006003B" w:rsidP="00C47EC7">
            <w:pPr>
              <w:autoSpaceDE w:val="0"/>
              <w:autoSpaceDN w:val="0"/>
              <w:adjustRightInd w:val="0"/>
              <w:jc w:val="both"/>
              <w:rPr>
                <w:rFonts w:asciiTheme="majorHAnsi" w:hAnsiTheme="majorHAnsi" w:cs="Arial"/>
                <w:color w:val="000000"/>
                <w:sz w:val="24"/>
                <w:szCs w:val="24"/>
              </w:rPr>
            </w:pPr>
            <w:r w:rsidRPr="0006003B">
              <w:rPr>
                <w:rFonts w:asciiTheme="majorHAnsi" w:hAnsiTheme="majorHAnsi" w:cs="Arial"/>
                <w:color w:val="000000"/>
                <w:sz w:val="24"/>
                <w:szCs w:val="24"/>
              </w:rPr>
              <w:t>Local Authority Safeguarding Officer</w:t>
            </w:r>
          </w:p>
        </w:tc>
        <w:tc>
          <w:tcPr>
            <w:tcW w:w="6767" w:type="dxa"/>
          </w:tcPr>
          <w:p w14:paraId="2B9CD36F" w14:textId="77777777" w:rsidR="0006003B" w:rsidRPr="0006003B" w:rsidRDefault="0006003B" w:rsidP="00C47EC7">
            <w:pPr>
              <w:autoSpaceDE w:val="0"/>
              <w:autoSpaceDN w:val="0"/>
              <w:adjustRightInd w:val="0"/>
              <w:jc w:val="both"/>
              <w:rPr>
                <w:rFonts w:asciiTheme="majorHAnsi" w:hAnsiTheme="majorHAnsi" w:cs="Arial"/>
                <w:color w:val="000000"/>
                <w:sz w:val="24"/>
                <w:szCs w:val="24"/>
              </w:rPr>
            </w:pPr>
            <w:r w:rsidRPr="0006003B">
              <w:rPr>
                <w:rFonts w:asciiTheme="majorHAnsi" w:hAnsiTheme="majorHAnsi" w:cs="Arial"/>
                <w:color w:val="000000"/>
                <w:sz w:val="24"/>
                <w:szCs w:val="24"/>
              </w:rPr>
              <w:t>Child Protection Coordinator</w:t>
            </w:r>
          </w:p>
          <w:p w14:paraId="3A6804D1" w14:textId="77777777" w:rsidR="0006003B" w:rsidRPr="0006003B" w:rsidRDefault="0006003B" w:rsidP="00C47EC7">
            <w:pPr>
              <w:jc w:val="both"/>
              <w:rPr>
                <w:rFonts w:asciiTheme="majorHAnsi" w:hAnsiTheme="majorHAnsi" w:cs="Arial"/>
                <w:sz w:val="24"/>
                <w:szCs w:val="24"/>
              </w:rPr>
            </w:pPr>
            <w:r w:rsidRPr="0006003B">
              <w:rPr>
                <w:rFonts w:asciiTheme="majorHAnsi" w:hAnsiTheme="majorHAnsi" w:cs="Arial"/>
                <w:color w:val="000000"/>
                <w:sz w:val="24"/>
                <w:szCs w:val="24"/>
              </w:rPr>
              <w:t>Telephone: 01443 484520</w:t>
            </w:r>
            <w:r w:rsidRPr="0006003B">
              <w:rPr>
                <w:rFonts w:asciiTheme="majorHAnsi" w:hAnsiTheme="majorHAnsi" w:cs="Arial"/>
                <w:sz w:val="24"/>
                <w:szCs w:val="24"/>
              </w:rPr>
              <w:t xml:space="preserve"> </w:t>
            </w:r>
          </w:p>
          <w:p w14:paraId="438DA84F" w14:textId="77777777" w:rsidR="0006003B" w:rsidRPr="0006003B" w:rsidRDefault="00A32A01" w:rsidP="00C47EC7">
            <w:pPr>
              <w:jc w:val="both"/>
              <w:rPr>
                <w:rFonts w:asciiTheme="majorHAnsi" w:hAnsiTheme="majorHAnsi" w:cs="Arial"/>
                <w:sz w:val="24"/>
                <w:szCs w:val="24"/>
                <w:lang w:val="en-US"/>
              </w:rPr>
            </w:pPr>
            <w:hyperlink r:id="rId8" w:history="1">
              <w:r w:rsidR="0006003B" w:rsidRPr="0006003B">
                <w:rPr>
                  <w:rStyle w:val="Hyperlink"/>
                  <w:rFonts w:asciiTheme="majorHAnsi" w:hAnsiTheme="majorHAnsi" w:cs="Arial"/>
                  <w:sz w:val="24"/>
                  <w:szCs w:val="24"/>
                  <w:lang w:val="en-US"/>
                </w:rPr>
                <w:t>Safeguarding@rctcbc.gcsx.gov.uk</w:t>
              </w:r>
            </w:hyperlink>
          </w:p>
          <w:p w14:paraId="2C7EA522" w14:textId="77777777" w:rsidR="0006003B" w:rsidRPr="0006003B" w:rsidRDefault="0006003B" w:rsidP="00C47EC7">
            <w:pPr>
              <w:jc w:val="both"/>
              <w:rPr>
                <w:rFonts w:asciiTheme="majorHAnsi" w:hAnsiTheme="majorHAnsi" w:cs="Arial"/>
                <w:color w:val="000000"/>
                <w:sz w:val="24"/>
                <w:szCs w:val="24"/>
              </w:rPr>
            </w:pPr>
          </w:p>
        </w:tc>
      </w:tr>
    </w:tbl>
    <w:p w14:paraId="3A039B71" w14:textId="583077F3" w:rsidR="00C82C69" w:rsidRPr="0006003B" w:rsidRDefault="00C82C69" w:rsidP="0006003B">
      <w:pPr>
        <w:pStyle w:val="ListParagraph"/>
        <w:numPr>
          <w:ilvl w:val="0"/>
          <w:numId w:val="12"/>
        </w:numPr>
        <w:spacing w:before="100" w:beforeAutospacing="1" w:after="100" w:afterAutospacing="1"/>
        <w:rPr>
          <w:rFonts w:asciiTheme="majorHAnsi" w:eastAsia="Times New Roman" w:hAnsiTheme="majorHAnsi" w:cs="Arial"/>
          <w:lang w:eastAsia="en-GB"/>
        </w:rPr>
      </w:pPr>
      <w:r w:rsidRPr="0006003B">
        <w:rPr>
          <w:rFonts w:asciiTheme="majorHAnsi" w:eastAsia="Times New Roman" w:hAnsiTheme="majorHAnsi" w:cs="Arial"/>
          <w:lang w:eastAsia="en-GB"/>
        </w:rPr>
        <w:lastRenderedPageBreak/>
        <w:t xml:space="preserve">If a referral is made to MASH Acorns to Oaks @ Williamstown will ensure a C1 referral form is completed and forwarded via email within 48hrs of making the referral. </w:t>
      </w:r>
    </w:p>
    <w:p w14:paraId="54A4604E" w14:textId="77777777" w:rsidR="002F1BD2" w:rsidRDefault="002F1BD2" w:rsidP="000612C5">
      <w:pPr>
        <w:spacing w:before="100" w:beforeAutospacing="1" w:after="100" w:afterAutospacing="1"/>
        <w:rPr>
          <w:rFonts w:asciiTheme="majorHAnsi" w:eastAsia="Times New Roman" w:hAnsiTheme="majorHAnsi" w:cs="Arial"/>
          <w:b/>
          <w:bCs/>
          <w:u w:val="single"/>
          <w:lang w:eastAsia="en-GB"/>
        </w:rPr>
      </w:pPr>
    </w:p>
    <w:p w14:paraId="084C27CE" w14:textId="77777777" w:rsidR="002F1BD2" w:rsidRDefault="002F1BD2" w:rsidP="000612C5">
      <w:pPr>
        <w:spacing w:before="100" w:beforeAutospacing="1" w:after="100" w:afterAutospacing="1"/>
        <w:rPr>
          <w:rFonts w:asciiTheme="majorHAnsi" w:eastAsia="Times New Roman" w:hAnsiTheme="majorHAnsi" w:cs="Arial"/>
          <w:b/>
          <w:bCs/>
          <w:u w:val="single"/>
          <w:lang w:eastAsia="en-GB"/>
        </w:rPr>
      </w:pPr>
    </w:p>
    <w:p w14:paraId="4A11367F" w14:textId="77777777" w:rsidR="002F1BD2" w:rsidRDefault="002F1BD2" w:rsidP="000612C5">
      <w:pPr>
        <w:spacing w:before="100" w:beforeAutospacing="1" w:after="100" w:afterAutospacing="1"/>
        <w:rPr>
          <w:rFonts w:asciiTheme="majorHAnsi" w:eastAsia="Times New Roman" w:hAnsiTheme="majorHAnsi" w:cs="Arial"/>
          <w:b/>
          <w:bCs/>
          <w:u w:val="single"/>
          <w:lang w:eastAsia="en-GB"/>
        </w:rPr>
      </w:pPr>
    </w:p>
    <w:p w14:paraId="6A9A7339" w14:textId="143923F2" w:rsidR="002F1BD2" w:rsidRDefault="002502C3" w:rsidP="000612C5">
      <w:pPr>
        <w:spacing w:before="100" w:beforeAutospacing="1" w:after="100" w:afterAutospacing="1"/>
        <w:rPr>
          <w:rFonts w:asciiTheme="majorHAnsi" w:eastAsia="Times New Roman" w:hAnsiTheme="majorHAnsi" w:cs="Arial"/>
          <w:b/>
          <w:bCs/>
          <w:u w:val="single"/>
          <w:lang w:eastAsia="en-GB"/>
        </w:rPr>
      </w:pPr>
      <w:r>
        <w:rPr>
          <w:noProof/>
        </w:rPr>
        <mc:AlternateContent>
          <mc:Choice Requires="wps">
            <w:drawing>
              <wp:anchor distT="0" distB="0" distL="114300" distR="114300" simplePos="0" relativeHeight="251663360" behindDoc="0" locked="0" layoutInCell="1" allowOverlap="1" wp14:anchorId="25A0BD0E" wp14:editId="32A8E3D5">
                <wp:simplePos x="0" y="0"/>
                <wp:positionH relativeFrom="column">
                  <wp:posOffset>-590550</wp:posOffset>
                </wp:positionH>
                <wp:positionV relativeFrom="paragraph">
                  <wp:posOffset>-189865</wp:posOffset>
                </wp:positionV>
                <wp:extent cx="6953061" cy="0"/>
                <wp:effectExtent l="0" t="25400" r="32385" b="38100"/>
                <wp:wrapNone/>
                <wp:docPr id="3" name="Straight Connector 3"/>
                <wp:cNvGraphicFramePr/>
                <a:graphic xmlns:a="http://schemas.openxmlformats.org/drawingml/2006/main">
                  <a:graphicData uri="http://schemas.microsoft.com/office/word/2010/wordprocessingShape">
                    <wps:wsp>
                      <wps:cNvCnPr/>
                      <wps:spPr>
                        <a:xfrm>
                          <a:off x="0" y="0"/>
                          <a:ext cx="6953061" cy="0"/>
                        </a:xfrm>
                        <a:prstGeom prst="line">
                          <a:avLst/>
                        </a:prstGeom>
                        <a:ln w="635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D65299"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6.5pt,-14.95pt" to="501pt,-14.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" strokecolor="#ed7d31 [3205]" strokeweight="5pt">
                <v:stroke joinstyle="miter"/>
              </v:line>
            </w:pict>
          </mc:Fallback>
        </mc:AlternateContent>
      </w:r>
      <w:r w:rsidR="002F1BD2">
        <w:rPr>
          <w:rFonts w:asciiTheme="majorHAnsi" w:eastAsia="Times New Roman" w:hAnsiTheme="majorHAnsi" w:cs="Arial"/>
          <w:b/>
          <w:bCs/>
          <w:u w:val="single"/>
          <w:lang w:eastAsia="en-GB"/>
        </w:rPr>
        <w:t xml:space="preserve">If the concern is raised during the ‘out of </w:t>
      </w:r>
      <w:proofErr w:type="spellStart"/>
      <w:r w:rsidR="002F1BD2">
        <w:rPr>
          <w:rFonts w:asciiTheme="majorHAnsi" w:eastAsia="Times New Roman" w:hAnsiTheme="majorHAnsi" w:cs="Arial"/>
          <w:b/>
          <w:bCs/>
          <w:u w:val="single"/>
          <w:lang w:eastAsia="en-GB"/>
        </w:rPr>
        <w:t>hours time</w:t>
      </w:r>
      <w:proofErr w:type="spellEnd"/>
      <w:r w:rsidR="002F1BD2">
        <w:rPr>
          <w:rFonts w:asciiTheme="majorHAnsi" w:eastAsia="Times New Roman" w:hAnsiTheme="majorHAnsi" w:cs="Arial"/>
          <w:b/>
          <w:bCs/>
          <w:u w:val="single"/>
          <w:lang w:eastAsia="en-GB"/>
        </w:rPr>
        <w:t>’ the following contact details will be used:</w:t>
      </w:r>
    </w:p>
    <w:p w14:paraId="23F5BB70" w14:textId="20171759" w:rsidR="002F1BD2" w:rsidRPr="002F1BD2" w:rsidRDefault="002F1BD2" w:rsidP="002F1BD2">
      <w:pPr>
        <w:jc w:val="both"/>
        <w:rPr>
          <w:rFonts w:cs="Arial"/>
          <w:highlight w:val="yellow"/>
          <w:u w:val="single"/>
        </w:rPr>
      </w:pPr>
      <w:r w:rsidRPr="002F1BD2">
        <w:rPr>
          <w:rFonts w:cs="Arial"/>
          <w:highlight w:val="yellow"/>
          <w:u w:val="single"/>
        </w:rPr>
        <w:t xml:space="preserve">Emergency Duty Out of Hours referrals - 01443 743665 </w:t>
      </w:r>
    </w:p>
    <w:p w14:paraId="30E786AD" w14:textId="77777777" w:rsidR="002F1BD2" w:rsidRPr="002F1BD2" w:rsidRDefault="002F1BD2" w:rsidP="002F1BD2">
      <w:pPr>
        <w:jc w:val="both"/>
        <w:rPr>
          <w:rFonts w:cs="Arial"/>
          <w:highlight w:val="yellow"/>
          <w:u w:val="single"/>
        </w:rPr>
      </w:pPr>
    </w:p>
    <w:p w14:paraId="49AD37D7" w14:textId="3D26706B" w:rsidR="002F1BD2" w:rsidRPr="002F1BD2" w:rsidRDefault="00A32A01" w:rsidP="002F1BD2">
      <w:pPr>
        <w:jc w:val="both"/>
        <w:rPr>
          <w:rFonts w:cs="Arial"/>
          <w:color w:val="0563C1" w:themeColor="hyperlink"/>
          <w:u w:val="single"/>
        </w:rPr>
      </w:pPr>
      <w:hyperlink r:id="rId9" w:history="1">
        <w:r w:rsidR="002F1BD2" w:rsidRPr="002F1BD2">
          <w:rPr>
            <w:rStyle w:val="Hyperlink"/>
            <w:rFonts w:cs="Arial"/>
            <w:highlight w:val="yellow"/>
          </w:rPr>
          <w:t>SocialWorkEmergencyDutyTeam@rctcbc.gcsx.gov.uk</w:t>
        </w:r>
      </w:hyperlink>
    </w:p>
    <w:p w14:paraId="5B4BA783" w14:textId="7763C5EE" w:rsidR="00546639" w:rsidRDefault="00546639" w:rsidP="000612C5">
      <w:pPr>
        <w:spacing w:before="100" w:beforeAutospacing="1" w:after="100" w:afterAutospacing="1"/>
        <w:rPr>
          <w:rFonts w:asciiTheme="majorHAnsi" w:eastAsia="Times New Roman" w:hAnsiTheme="majorHAnsi" w:cs="Arial"/>
          <w:b/>
          <w:bCs/>
          <w:u w:val="single"/>
          <w:lang w:eastAsia="en-GB"/>
        </w:rPr>
      </w:pPr>
      <w:r w:rsidRPr="00546639">
        <w:rPr>
          <w:rFonts w:asciiTheme="majorHAnsi" w:eastAsia="Times New Roman" w:hAnsiTheme="majorHAnsi" w:cs="Arial"/>
          <w:b/>
          <w:bCs/>
          <w:u w:val="single"/>
          <w:lang w:eastAsia="en-GB"/>
        </w:rPr>
        <w:t>Record of Concern and recording Concerns:</w:t>
      </w:r>
    </w:p>
    <w:p w14:paraId="62DCE390" w14:textId="5ED8B650" w:rsidR="00546639" w:rsidRDefault="00786ACE" w:rsidP="000612C5">
      <w:pPr>
        <w:spacing w:before="100" w:beforeAutospacing="1" w:after="100" w:afterAutospacing="1"/>
        <w:rPr>
          <w:rFonts w:asciiTheme="majorHAnsi" w:eastAsia="Times New Roman" w:hAnsiTheme="majorHAnsi" w:cs="Arial"/>
          <w:lang w:eastAsia="en-GB"/>
        </w:rPr>
      </w:pPr>
      <w:r>
        <w:rPr>
          <w:rFonts w:asciiTheme="majorHAnsi" w:eastAsia="Times New Roman" w:hAnsiTheme="majorHAnsi" w:cs="Arial"/>
          <w:lang w:eastAsia="en-GB"/>
        </w:rPr>
        <w:t>The club has a ‘Record of concern’ form which will be completed by staff if any concerns ar</w:t>
      </w:r>
      <w:r w:rsidR="0083789B">
        <w:rPr>
          <w:rFonts w:asciiTheme="majorHAnsi" w:eastAsia="Times New Roman" w:hAnsiTheme="majorHAnsi" w:cs="Arial"/>
          <w:lang w:eastAsia="en-GB"/>
        </w:rPr>
        <w:t>i</w:t>
      </w:r>
      <w:r>
        <w:rPr>
          <w:rFonts w:asciiTheme="majorHAnsi" w:eastAsia="Times New Roman" w:hAnsiTheme="majorHAnsi" w:cs="Arial"/>
          <w:lang w:eastAsia="en-GB"/>
        </w:rPr>
        <w:t>se. This will be reviewed by the manager and if needed the Registered person (who is level 3 safeguarding trained)</w:t>
      </w:r>
      <w:r w:rsidR="0083789B">
        <w:rPr>
          <w:rFonts w:asciiTheme="majorHAnsi" w:eastAsia="Times New Roman" w:hAnsiTheme="majorHAnsi" w:cs="Arial"/>
          <w:lang w:eastAsia="en-GB"/>
        </w:rPr>
        <w:t xml:space="preserve">. </w:t>
      </w:r>
      <w:r w:rsidR="009F772F">
        <w:rPr>
          <w:rFonts w:asciiTheme="majorHAnsi" w:eastAsia="Times New Roman" w:hAnsiTheme="majorHAnsi" w:cs="Arial"/>
          <w:lang w:eastAsia="en-GB"/>
        </w:rPr>
        <w:t>When dealing with a disclosure or a concern staff will either</w:t>
      </w:r>
      <w:r w:rsidR="00191AF4">
        <w:rPr>
          <w:rFonts w:asciiTheme="majorHAnsi" w:eastAsia="Times New Roman" w:hAnsiTheme="majorHAnsi" w:cs="Arial"/>
          <w:lang w:eastAsia="en-GB"/>
        </w:rPr>
        <w:t>:</w:t>
      </w:r>
    </w:p>
    <w:p w14:paraId="3DC5140B" w14:textId="304E0047" w:rsidR="00786ACE" w:rsidRDefault="0083789B" w:rsidP="00786ACE">
      <w:pPr>
        <w:pStyle w:val="ListParagraph"/>
        <w:numPr>
          <w:ilvl w:val="0"/>
          <w:numId w:val="11"/>
        </w:numPr>
        <w:spacing w:before="100" w:beforeAutospacing="1" w:after="100" w:afterAutospacing="1"/>
        <w:rPr>
          <w:rFonts w:asciiTheme="majorHAnsi" w:eastAsia="Times New Roman" w:hAnsiTheme="majorHAnsi" w:cs="Times New Roman"/>
          <w:lang w:eastAsia="en-GB"/>
        </w:rPr>
      </w:pPr>
      <w:r>
        <w:rPr>
          <w:rFonts w:asciiTheme="majorHAnsi" w:eastAsia="Times New Roman" w:hAnsiTheme="majorHAnsi" w:cs="Times New Roman"/>
          <w:lang w:eastAsia="en-GB"/>
        </w:rPr>
        <w:t>Recorded using concerns form and a</w:t>
      </w:r>
      <w:r w:rsidR="00786ACE">
        <w:rPr>
          <w:rFonts w:asciiTheme="majorHAnsi" w:eastAsia="Times New Roman" w:hAnsiTheme="majorHAnsi" w:cs="Times New Roman"/>
          <w:lang w:eastAsia="en-GB"/>
        </w:rPr>
        <w:t xml:space="preserve"> record is kept</w:t>
      </w:r>
      <w:r>
        <w:rPr>
          <w:rFonts w:asciiTheme="majorHAnsi" w:eastAsia="Times New Roman" w:hAnsiTheme="majorHAnsi" w:cs="Times New Roman"/>
          <w:lang w:eastAsia="en-GB"/>
        </w:rPr>
        <w:t>.</w:t>
      </w:r>
    </w:p>
    <w:p w14:paraId="68316201" w14:textId="3B6D6595" w:rsidR="00786ACE" w:rsidRDefault="00786ACE" w:rsidP="00786ACE">
      <w:pPr>
        <w:pStyle w:val="ListParagraph"/>
        <w:numPr>
          <w:ilvl w:val="0"/>
          <w:numId w:val="11"/>
        </w:numPr>
        <w:spacing w:before="100" w:beforeAutospacing="1" w:after="100" w:afterAutospacing="1"/>
        <w:rPr>
          <w:rFonts w:asciiTheme="majorHAnsi" w:eastAsia="Times New Roman" w:hAnsiTheme="majorHAnsi" w:cs="Times New Roman"/>
          <w:lang w:eastAsia="en-GB"/>
        </w:rPr>
      </w:pPr>
      <w:r>
        <w:rPr>
          <w:rFonts w:asciiTheme="majorHAnsi" w:eastAsia="Times New Roman" w:hAnsiTheme="majorHAnsi" w:cs="Times New Roman"/>
          <w:lang w:eastAsia="en-GB"/>
        </w:rPr>
        <w:t>Discussed with the parent/ guardian (if it is safe to do so for child)</w:t>
      </w:r>
      <w:r w:rsidR="0083789B">
        <w:rPr>
          <w:rFonts w:asciiTheme="majorHAnsi" w:eastAsia="Times New Roman" w:hAnsiTheme="majorHAnsi" w:cs="Times New Roman"/>
          <w:lang w:eastAsia="en-GB"/>
        </w:rPr>
        <w:t>.</w:t>
      </w:r>
    </w:p>
    <w:p w14:paraId="67078ADA" w14:textId="6F89855B" w:rsidR="00191AF4" w:rsidRPr="00191AF4" w:rsidRDefault="0083789B" w:rsidP="00191AF4">
      <w:pPr>
        <w:pStyle w:val="ListParagraph"/>
        <w:numPr>
          <w:ilvl w:val="0"/>
          <w:numId w:val="11"/>
        </w:numPr>
        <w:spacing w:before="100" w:beforeAutospacing="1" w:after="100" w:afterAutospacing="1"/>
        <w:rPr>
          <w:rFonts w:asciiTheme="majorHAnsi" w:eastAsia="Times New Roman" w:hAnsiTheme="majorHAnsi" w:cs="Times New Roman"/>
          <w:i/>
          <w:iCs/>
          <w:lang w:eastAsia="en-GB"/>
        </w:rPr>
      </w:pPr>
      <w:r>
        <w:rPr>
          <w:rFonts w:asciiTheme="majorHAnsi" w:eastAsia="Times New Roman" w:hAnsiTheme="majorHAnsi" w:cs="Times New Roman"/>
          <w:lang w:eastAsia="en-GB"/>
        </w:rPr>
        <w:t xml:space="preserve">Passed on to Children Services in RCT with MASH being informed of concerns. </w:t>
      </w:r>
      <w:r w:rsidRPr="0083789B">
        <w:rPr>
          <w:rFonts w:asciiTheme="majorHAnsi" w:eastAsia="Times New Roman" w:hAnsiTheme="majorHAnsi" w:cs="Times New Roman"/>
          <w:i/>
          <w:iCs/>
          <w:lang w:eastAsia="en-GB"/>
        </w:rPr>
        <w:t>Whenever possible a parent should be made aware of the staff members intention to report their concerns to Children’s Services.</w:t>
      </w:r>
      <w:r w:rsidR="0006003B">
        <w:rPr>
          <w:rFonts w:asciiTheme="majorHAnsi" w:eastAsia="Times New Roman" w:hAnsiTheme="majorHAnsi" w:cs="Times New Roman"/>
          <w:i/>
          <w:iCs/>
          <w:lang w:eastAsia="en-GB"/>
        </w:rPr>
        <w:t xml:space="preserve"> (follow the clubs Emergency referral plan procedures)</w:t>
      </w:r>
    </w:p>
    <w:p w14:paraId="64F59588" w14:textId="6F24ABEA" w:rsidR="000612C5" w:rsidRPr="000612C5" w:rsidRDefault="000612C5" w:rsidP="000612C5">
      <w:pPr>
        <w:spacing w:before="100" w:beforeAutospacing="1" w:after="100" w:afterAutospacing="1"/>
        <w:rPr>
          <w:rFonts w:asciiTheme="majorHAnsi" w:eastAsia="Times New Roman" w:hAnsiTheme="majorHAnsi" w:cs="Times New Roman"/>
          <w:lang w:eastAsia="en-GB"/>
        </w:rPr>
      </w:pPr>
      <w:r w:rsidRPr="000612C5">
        <w:rPr>
          <w:rFonts w:asciiTheme="majorHAnsi" w:eastAsia="Times New Roman" w:hAnsiTheme="majorHAnsi" w:cs="Arial"/>
          <w:lang w:eastAsia="en-GB"/>
        </w:rPr>
        <w:t>If</w:t>
      </w:r>
      <w:r w:rsidR="009F772F">
        <w:rPr>
          <w:rFonts w:asciiTheme="majorHAnsi" w:eastAsia="Times New Roman" w:hAnsiTheme="majorHAnsi" w:cs="Arial"/>
          <w:lang w:eastAsia="en-GB"/>
        </w:rPr>
        <w:t xml:space="preserve"> Children’s Services</w:t>
      </w:r>
      <w:r w:rsidRPr="000612C5">
        <w:rPr>
          <w:rFonts w:asciiTheme="majorHAnsi" w:eastAsia="Times New Roman" w:hAnsiTheme="majorHAnsi" w:cs="Arial"/>
          <w:lang w:eastAsia="en-GB"/>
        </w:rPr>
        <w:t xml:space="preserve"> are contacted parents and carers will be informed at the same time</w:t>
      </w:r>
      <w:r w:rsidR="009F772F">
        <w:rPr>
          <w:rFonts w:asciiTheme="majorHAnsi" w:eastAsia="Times New Roman" w:hAnsiTheme="majorHAnsi" w:cs="Arial"/>
          <w:lang w:eastAsia="en-GB"/>
        </w:rPr>
        <w:t xml:space="preserve"> (if it is safe to do so and no-one is put in danger)</w:t>
      </w:r>
      <w:r w:rsidRPr="000612C5">
        <w:rPr>
          <w:rFonts w:asciiTheme="majorHAnsi" w:eastAsia="Times New Roman" w:hAnsiTheme="majorHAnsi" w:cs="Arial"/>
          <w:lang w:eastAsia="en-GB"/>
        </w:rPr>
        <w:t xml:space="preserve">. Staff will liaise with appropriate professionals and continue to monitor the situation. </w:t>
      </w:r>
    </w:p>
    <w:p w14:paraId="4B4EC5A2" w14:textId="4D4C6162" w:rsidR="00191AF4" w:rsidRDefault="000612C5" w:rsidP="000612C5">
      <w:pPr>
        <w:spacing w:before="100" w:beforeAutospacing="1" w:after="100" w:afterAutospacing="1"/>
        <w:rPr>
          <w:rFonts w:asciiTheme="majorHAnsi" w:eastAsia="Times New Roman" w:hAnsiTheme="majorHAnsi" w:cs="Arial"/>
          <w:lang w:eastAsia="en-GB"/>
        </w:rPr>
      </w:pPr>
      <w:r w:rsidRPr="000612C5">
        <w:rPr>
          <w:rFonts w:asciiTheme="majorHAnsi" w:eastAsia="Times New Roman" w:hAnsiTheme="majorHAnsi" w:cs="Arial"/>
          <w:lang w:eastAsia="en-GB"/>
        </w:rPr>
        <w:t xml:space="preserve">A written report will be kept on file to ensure accurate reporting to the relevant authorities. Confidentiality will be maintained at all times and staff will continue to support the individual. </w:t>
      </w:r>
    </w:p>
    <w:p w14:paraId="738A9B26" w14:textId="1DD6B196" w:rsidR="00191AF4" w:rsidRPr="00191AF4" w:rsidRDefault="00191AF4" w:rsidP="000612C5">
      <w:pPr>
        <w:spacing w:before="100" w:beforeAutospacing="1" w:after="100" w:afterAutospacing="1"/>
        <w:rPr>
          <w:rFonts w:asciiTheme="majorHAnsi" w:eastAsia="Times New Roman" w:hAnsiTheme="majorHAnsi" w:cs="Arial"/>
          <w:b/>
          <w:bCs/>
          <w:u w:val="single"/>
          <w:lang w:eastAsia="en-GB"/>
        </w:rPr>
      </w:pPr>
      <w:r w:rsidRPr="00191AF4">
        <w:rPr>
          <w:rFonts w:asciiTheme="majorHAnsi" w:eastAsia="Times New Roman" w:hAnsiTheme="majorHAnsi" w:cs="Arial"/>
          <w:b/>
          <w:bCs/>
          <w:u w:val="single"/>
          <w:lang w:eastAsia="en-GB"/>
        </w:rPr>
        <w:t>Dealing with allegations against a member of staff</w:t>
      </w:r>
    </w:p>
    <w:p w14:paraId="25C1403E" w14:textId="7150F4DC" w:rsidR="00012E2E" w:rsidRPr="00012E2E" w:rsidRDefault="00012E2E" w:rsidP="00012E2E">
      <w:pPr>
        <w:pStyle w:val="ListParagraph"/>
        <w:numPr>
          <w:ilvl w:val="1"/>
          <w:numId w:val="13"/>
        </w:numPr>
        <w:jc w:val="both"/>
        <w:rPr>
          <w:rFonts w:asciiTheme="majorHAnsi" w:eastAsia="Times New Roman" w:hAnsiTheme="majorHAnsi" w:cs="Arial"/>
          <w:lang w:eastAsia="en-GB"/>
        </w:rPr>
      </w:pPr>
      <w:r w:rsidRPr="00012E2E">
        <w:rPr>
          <w:rFonts w:asciiTheme="majorHAnsi" w:eastAsia="Times New Roman" w:hAnsiTheme="majorHAnsi" w:cs="Arial"/>
          <w:lang w:eastAsia="en-GB"/>
        </w:rPr>
        <w:t>Any allegations against staff should be taken directly</w:t>
      </w:r>
      <w:r>
        <w:rPr>
          <w:rFonts w:asciiTheme="majorHAnsi" w:eastAsia="Times New Roman" w:hAnsiTheme="majorHAnsi" w:cs="Arial"/>
          <w:lang w:eastAsia="en-GB"/>
        </w:rPr>
        <w:t xml:space="preserve"> to the ‘Registered person- Mrs L Brown’</w:t>
      </w:r>
      <w:r w:rsidRPr="00012E2E">
        <w:rPr>
          <w:rFonts w:asciiTheme="majorHAnsi" w:eastAsia="Times New Roman" w:hAnsiTheme="majorHAnsi" w:cs="Arial"/>
          <w:lang w:eastAsia="en-GB"/>
        </w:rPr>
        <w:t xml:space="preserve"> as a matter of urgency who will seek advice from</w:t>
      </w:r>
      <w:r>
        <w:rPr>
          <w:rFonts w:asciiTheme="majorHAnsi" w:eastAsia="Times New Roman" w:hAnsiTheme="majorHAnsi" w:cs="Arial"/>
          <w:lang w:eastAsia="en-GB"/>
        </w:rPr>
        <w:t xml:space="preserve"> the local safeguarding</w:t>
      </w:r>
      <w:r w:rsidRPr="00012E2E">
        <w:rPr>
          <w:rFonts w:asciiTheme="majorHAnsi" w:eastAsia="Times New Roman" w:hAnsiTheme="majorHAnsi" w:cs="Arial"/>
          <w:lang w:eastAsia="en-GB"/>
        </w:rPr>
        <w:t xml:space="preserve"> coordinator</w:t>
      </w:r>
      <w:r>
        <w:rPr>
          <w:rFonts w:asciiTheme="majorHAnsi" w:eastAsia="Times New Roman" w:hAnsiTheme="majorHAnsi" w:cs="Arial"/>
          <w:lang w:eastAsia="en-GB"/>
        </w:rPr>
        <w:t xml:space="preserve"> if needed.</w:t>
      </w:r>
    </w:p>
    <w:p w14:paraId="01CA5E86" w14:textId="38293267" w:rsidR="00012E2E" w:rsidRPr="00012E2E" w:rsidRDefault="00012E2E" w:rsidP="00012E2E">
      <w:pPr>
        <w:pStyle w:val="ListParagraph"/>
        <w:numPr>
          <w:ilvl w:val="1"/>
          <w:numId w:val="13"/>
        </w:numPr>
        <w:jc w:val="both"/>
        <w:rPr>
          <w:rFonts w:asciiTheme="majorHAnsi" w:eastAsia="Times New Roman" w:hAnsiTheme="majorHAnsi" w:cs="Arial"/>
          <w:lang w:eastAsia="en-GB"/>
        </w:rPr>
      </w:pPr>
      <w:r w:rsidRPr="00012E2E">
        <w:rPr>
          <w:rFonts w:asciiTheme="majorHAnsi" w:eastAsia="Times New Roman" w:hAnsiTheme="majorHAnsi" w:cs="Arial"/>
          <w:lang w:eastAsia="en-GB"/>
        </w:rPr>
        <w:lastRenderedPageBreak/>
        <w:t>The</w:t>
      </w:r>
      <w:r>
        <w:rPr>
          <w:rFonts w:asciiTheme="majorHAnsi" w:eastAsia="Times New Roman" w:hAnsiTheme="majorHAnsi" w:cs="Arial"/>
          <w:lang w:eastAsia="en-GB"/>
        </w:rPr>
        <w:t xml:space="preserve"> Registered</w:t>
      </w:r>
      <w:r w:rsidRPr="00012E2E">
        <w:rPr>
          <w:rFonts w:asciiTheme="majorHAnsi" w:eastAsia="Times New Roman" w:hAnsiTheme="majorHAnsi" w:cs="Arial"/>
          <w:lang w:eastAsia="en-GB"/>
        </w:rPr>
        <w:t xml:space="preserve"> should discuss the content of the allegation with the Local Authority Safeguarding</w:t>
      </w:r>
      <w:r>
        <w:rPr>
          <w:rFonts w:asciiTheme="majorHAnsi" w:eastAsia="Times New Roman" w:hAnsiTheme="majorHAnsi" w:cs="Arial"/>
          <w:lang w:eastAsia="en-GB"/>
        </w:rPr>
        <w:t xml:space="preserve"> and CIW</w:t>
      </w:r>
      <w:r w:rsidRPr="00012E2E">
        <w:rPr>
          <w:rFonts w:asciiTheme="majorHAnsi" w:eastAsia="Times New Roman" w:hAnsiTheme="majorHAnsi" w:cs="Arial"/>
          <w:lang w:eastAsia="en-GB"/>
        </w:rPr>
        <w:t>–</w:t>
      </w:r>
      <w:r>
        <w:rPr>
          <w:rFonts w:asciiTheme="majorHAnsi" w:eastAsia="Times New Roman" w:hAnsiTheme="majorHAnsi" w:cs="Arial"/>
          <w:lang w:eastAsia="en-GB"/>
        </w:rPr>
        <w:t xml:space="preserve"> </w:t>
      </w:r>
      <w:r w:rsidRPr="00012E2E">
        <w:rPr>
          <w:rFonts w:asciiTheme="majorHAnsi" w:eastAsia="Times New Roman" w:hAnsiTheme="majorHAnsi" w:cs="Arial"/>
          <w:lang w:eastAsia="en-GB"/>
        </w:rPr>
        <w:t>This discussion will consider the nature, content and context of the allegation and agree a course of action;</w:t>
      </w:r>
    </w:p>
    <w:p w14:paraId="4B98DF8B" w14:textId="77777777" w:rsidR="00012E2E" w:rsidRPr="00012E2E" w:rsidRDefault="00012E2E" w:rsidP="00012E2E">
      <w:pPr>
        <w:pStyle w:val="ListParagraph"/>
        <w:numPr>
          <w:ilvl w:val="1"/>
          <w:numId w:val="13"/>
        </w:numPr>
        <w:jc w:val="both"/>
        <w:rPr>
          <w:rFonts w:asciiTheme="majorHAnsi" w:eastAsia="Times New Roman" w:hAnsiTheme="majorHAnsi" w:cs="Arial"/>
          <w:lang w:eastAsia="en-GB"/>
        </w:rPr>
      </w:pPr>
      <w:r w:rsidRPr="00012E2E">
        <w:rPr>
          <w:rFonts w:asciiTheme="majorHAnsi" w:eastAsia="Times New Roman" w:hAnsiTheme="majorHAnsi" w:cs="Arial"/>
          <w:lang w:eastAsia="en-GB"/>
        </w:rPr>
        <w:t>The initial enquires should establish:</w:t>
      </w:r>
    </w:p>
    <w:p w14:paraId="42C4BF6D" w14:textId="77777777" w:rsidR="00012E2E" w:rsidRPr="00012E2E" w:rsidRDefault="00012E2E" w:rsidP="00012E2E">
      <w:pPr>
        <w:pStyle w:val="ListParagraph"/>
        <w:numPr>
          <w:ilvl w:val="0"/>
          <w:numId w:val="14"/>
        </w:numPr>
        <w:jc w:val="both"/>
        <w:rPr>
          <w:rFonts w:asciiTheme="majorHAnsi" w:eastAsia="Times New Roman" w:hAnsiTheme="majorHAnsi" w:cs="Arial"/>
          <w:lang w:eastAsia="en-GB"/>
        </w:rPr>
      </w:pPr>
      <w:r w:rsidRPr="00012E2E">
        <w:rPr>
          <w:rFonts w:asciiTheme="majorHAnsi" w:eastAsia="Times New Roman" w:hAnsiTheme="majorHAnsi" w:cs="Arial"/>
          <w:lang w:eastAsia="en-GB"/>
        </w:rPr>
        <w:t>That an allegation has been made</w:t>
      </w:r>
    </w:p>
    <w:p w14:paraId="10F0809B" w14:textId="77777777" w:rsidR="00012E2E" w:rsidRPr="00012E2E" w:rsidRDefault="00012E2E" w:rsidP="00012E2E">
      <w:pPr>
        <w:pStyle w:val="ListParagraph"/>
        <w:numPr>
          <w:ilvl w:val="0"/>
          <w:numId w:val="14"/>
        </w:numPr>
        <w:jc w:val="both"/>
        <w:rPr>
          <w:rFonts w:asciiTheme="majorHAnsi" w:eastAsia="Times New Roman" w:hAnsiTheme="majorHAnsi" w:cs="Arial"/>
          <w:lang w:eastAsia="en-GB"/>
        </w:rPr>
      </w:pPr>
      <w:r w:rsidRPr="00012E2E">
        <w:rPr>
          <w:rFonts w:asciiTheme="majorHAnsi" w:eastAsia="Times New Roman" w:hAnsiTheme="majorHAnsi" w:cs="Arial"/>
          <w:lang w:eastAsia="en-GB"/>
        </w:rPr>
        <w:t>What is alleged to have occurred</w:t>
      </w:r>
    </w:p>
    <w:p w14:paraId="75828323" w14:textId="77777777" w:rsidR="00012E2E" w:rsidRPr="00012E2E" w:rsidRDefault="00012E2E" w:rsidP="00012E2E">
      <w:pPr>
        <w:pStyle w:val="ListParagraph"/>
        <w:numPr>
          <w:ilvl w:val="0"/>
          <w:numId w:val="14"/>
        </w:numPr>
        <w:jc w:val="both"/>
        <w:rPr>
          <w:rFonts w:asciiTheme="majorHAnsi" w:eastAsia="Times New Roman" w:hAnsiTheme="majorHAnsi" w:cs="Arial"/>
          <w:lang w:eastAsia="en-GB"/>
        </w:rPr>
      </w:pPr>
      <w:r w:rsidRPr="00012E2E">
        <w:rPr>
          <w:rFonts w:asciiTheme="majorHAnsi" w:eastAsia="Times New Roman" w:hAnsiTheme="majorHAnsi" w:cs="Arial"/>
          <w:lang w:eastAsia="en-GB"/>
        </w:rPr>
        <w:t>When and where the incident/s are alleged to have occurred</w:t>
      </w:r>
    </w:p>
    <w:p w14:paraId="2AEDC4D6" w14:textId="77777777" w:rsidR="00012E2E" w:rsidRPr="00012E2E" w:rsidRDefault="00012E2E" w:rsidP="00012E2E">
      <w:pPr>
        <w:pStyle w:val="ListParagraph"/>
        <w:numPr>
          <w:ilvl w:val="0"/>
          <w:numId w:val="14"/>
        </w:numPr>
        <w:jc w:val="both"/>
        <w:rPr>
          <w:rFonts w:asciiTheme="majorHAnsi" w:eastAsia="Times New Roman" w:hAnsiTheme="majorHAnsi" w:cs="Arial"/>
          <w:lang w:eastAsia="en-GB"/>
        </w:rPr>
      </w:pPr>
      <w:r w:rsidRPr="00012E2E">
        <w:rPr>
          <w:rFonts w:asciiTheme="majorHAnsi" w:eastAsia="Times New Roman" w:hAnsiTheme="majorHAnsi" w:cs="Arial"/>
          <w:lang w:eastAsia="en-GB"/>
        </w:rPr>
        <w:t>Any other parties who may have been involved</w:t>
      </w:r>
    </w:p>
    <w:p w14:paraId="7EA5079A" w14:textId="6CE42844" w:rsidR="00012E2E" w:rsidRDefault="00012E2E" w:rsidP="00012E2E">
      <w:pPr>
        <w:pStyle w:val="ListParagraph"/>
        <w:numPr>
          <w:ilvl w:val="0"/>
          <w:numId w:val="14"/>
        </w:numPr>
        <w:jc w:val="both"/>
        <w:rPr>
          <w:rFonts w:asciiTheme="majorHAnsi" w:eastAsia="Times New Roman" w:hAnsiTheme="majorHAnsi" w:cs="Arial"/>
          <w:lang w:eastAsia="en-GB"/>
        </w:rPr>
      </w:pPr>
      <w:r w:rsidRPr="00012E2E">
        <w:rPr>
          <w:rFonts w:asciiTheme="majorHAnsi" w:eastAsia="Times New Roman" w:hAnsiTheme="majorHAnsi" w:cs="Arial"/>
          <w:lang w:eastAsia="en-GB"/>
        </w:rPr>
        <w:t>Any other persons present</w:t>
      </w:r>
    </w:p>
    <w:p w14:paraId="117E70ED" w14:textId="3A10EDCC" w:rsidR="002502C3" w:rsidRPr="002502C3" w:rsidRDefault="002502C3" w:rsidP="002502C3">
      <w:pPr>
        <w:pStyle w:val="ListParagraph"/>
        <w:ind w:left="1512"/>
        <w:jc w:val="both"/>
        <w:rPr>
          <w:rFonts w:asciiTheme="majorHAnsi" w:eastAsia="Times New Roman" w:hAnsiTheme="majorHAnsi" w:cs="Arial"/>
          <w:lang w:eastAsia="en-GB"/>
        </w:rPr>
      </w:pPr>
      <w:r>
        <w:rPr>
          <w:noProof/>
        </w:rPr>
        <mc:AlternateContent>
          <mc:Choice Requires="wps">
            <w:drawing>
              <wp:anchor distT="0" distB="0" distL="114300" distR="114300" simplePos="0" relativeHeight="251665408" behindDoc="0" locked="0" layoutInCell="1" allowOverlap="1" wp14:anchorId="4A4DB27C" wp14:editId="730DB5B3">
                <wp:simplePos x="0" y="0"/>
                <wp:positionH relativeFrom="column">
                  <wp:posOffset>-617855</wp:posOffset>
                </wp:positionH>
                <wp:positionV relativeFrom="paragraph">
                  <wp:posOffset>-187960</wp:posOffset>
                </wp:positionV>
                <wp:extent cx="6953061" cy="0"/>
                <wp:effectExtent l="0" t="25400" r="32385" b="38100"/>
                <wp:wrapNone/>
                <wp:docPr id="5" name="Straight Connector 5"/>
                <wp:cNvGraphicFramePr/>
                <a:graphic xmlns:a="http://schemas.openxmlformats.org/drawingml/2006/main">
                  <a:graphicData uri="http://schemas.microsoft.com/office/word/2010/wordprocessingShape">
                    <wps:wsp>
                      <wps:cNvCnPr/>
                      <wps:spPr>
                        <a:xfrm>
                          <a:off x="0" y="0"/>
                          <a:ext cx="6953061" cy="0"/>
                        </a:xfrm>
                        <a:prstGeom prst="line">
                          <a:avLst/>
                        </a:prstGeom>
                        <a:ln w="635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97CF5C" id="Straight Connector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48.65pt,-14.8pt" to="498.85pt,-14.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" strokecolor="#ed7d31 [3205]" strokeweight="5pt">
                <v:stroke joinstyle="miter"/>
              </v:line>
            </w:pict>
          </mc:Fallback>
        </mc:AlternateContent>
      </w:r>
    </w:p>
    <w:p w14:paraId="1C219230" w14:textId="77777777" w:rsidR="00012E2E" w:rsidRPr="00012E2E" w:rsidRDefault="00012E2E" w:rsidP="00012E2E">
      <w:pPr>
        <w:pStyle w:val="ListParagraph"/>
        <w:numPr>
          <w:ilvl w:val="1"/>
          <w:numId w:val="13"/>
        </w:numPr>
        <w:jc w:val="both"/>
        <w:rPr>
          <w:rFonts w:asciiTheme="majorHAnsi" w:eastAsia="Times New Roman" w:hAnsiTheme="majorHAnsi" w:cs="Arial"/>
          <w:color w:val="000000"/>
          <w:lang w:eastAsia="en-GB"/>
        </w:rPr>
      </w:pPr>
      <w:r w:rsidRPr="00012E2E">
        <w:rPr>
          <w:rFonts w:asciiTheme="majorHAnsi" w:eastAsia="Times New Roman" w:hAnsiTheme="majorHAnsi" w:cs="Arial"/>
          <w:color w:val="000000"/>
          <w:lang w:eastAsia="en-GB"/>
        </w:rPr>
        <w:t xml:space="preserve">It is important to establish as much of the above information as practical in order to assist with on-going enquires; </w:t>
      </w:r>
    </w:p>
    <w:p w14:paraId="4EF1FD00" w14:textId="20EB1CA3" w:rsidR="00012E2E" w:rsidRDefault="00012E2E" w:rsidP="00012E2E">
      <w:pPr>
        <w:pStyle w:val="ListParagraph"/>
        <w:numPr>
          <w:ilvl w:val="1"/>
          <w:numId w:val="13"/>
        </w:numPr>
        <w:jc w:val="both"/>
        <w:rPr>
          <w:rFonts w:asciiTheme="majorHAnsi" w:eastAsia="Times New Roman" w:hAnsiTheme="majorHAnsi" w:cs="Arial"/>
          <w:color w:val="000000"/>
          <w:lang w:eastAsia="en-GB"/>
        </w:rPr>
      </w:pPr>
      <w:r w:rsidRPr="00012E2E">
        <w:rPr>
          <w:rFonts w:asciiTheme="majorHAnsi" w:eastAsia="Times New Roman" w:hAnsiTheme="majorHAnsi" w:cs="Arial"/>
          <w:color w:val="000000"/>
          <w:lang w:eastAsia="en-GB"/>
        </w:rPr>
        <w:t xml:space="preserve">False or malicious allegations will be dealt with in line with the </w:t>
      </w:r>
      <w:r w:rsidR="00FA44A6">
        <w:rPr>
          <w:rFonts w:asciiTheme="majorHAnsi" w:eastAsia="Times New Roman" w:hAnsiTheme="majorHAnsi" w:cs="Arial"/>
          <w:color w:val="000000"/>
          <w:lang w:eastAsia="en-GB"/>
        </w:rPr>
        <w:t xml:space="preserve">club’s </w:t>
      </w:r>
      <w:r w:rsidRPr="00012E2E">
        <w:rPr>
          <w:rFonts w:asciiTheme="majorHAnsi" w:eastAsia="Times New Roman" w:hAnsiTheme="majorHAnsi" w:cs="Arial"/>
          <w:color w:val="000000"/>
          <w:lang w:eastAsia="en-GB"/>
        </w:rPr>
        <w:t xml:space="preserve">discipline policy. </w:t>
      </w:r>
    </w:p>
    <w:p w14:paraId="77AEFA0F" w14:textId="5AD059A6" w:rsidR="00012E2E" w:rsidRDefault="00012E2E" w:rsidP="00012E2E">
      <w:pPr>
        <w:jc w:val="both"/>
        <w:rPr>
          <w:rFonts w:asciiTheme="majorHAnsi" w:eastAsia="Times New Roman" w:hAnsiTheme="majorHAnsi" w:cs="Arial"/>
          <w:color w:val="000000"/>
          <w:lang w:eastAsia="en-GB"/>
        </w:rPr>
      </w:pPr>
    </w:p>
    <w:p w14:paraId="3ACEA58D" w14:textId="77777777" w:rsidR="00FA44A6" w:rsidRPr="00FA44A6" w:rsidRDefault="00012E2E" w:rsidP="00FA44A6">
      <w:pPr>
        <w:pStyle w:val="Heading2"/>
        <w:spacing w:before="0" w:beforeAutospacing="0" w:after="300" w:afterAutospacing="0"/>
        <w:rPr>
          <w:rFonts w:asciiTheme="majorHAnsi" w:hAnsiTheme="majorHAnsi" w:cs="Arial"/>
          <w:color w:val="000000"/>
          <w:sz w:val="24"/>
          <w:szCs w:val="24"/>
        </w:rPr>
      </w:pPr>
      <w:r w:rsidRPr="00FA44A6">
        <w:rPr>
          <w:rFonts w:asciiTheme="majorHAnsi" w:hAnsiTheme="majorHAnsi" w:cs="Arial"/>
          <w:color w:val="000000"/>
          <w:sz w:val="24"/>
          <w:szCs w:val="24"/>
        </w:rPr>
        <w:t>If the allegation is made against the ‘Registered Person’ this should be reported to the local MASH services (contacts above)</w:t>
      </w:r>
      <w:r w:rsidR="00FA44A6" w:rsidRPr="00FA44A6">
        <w:rPr>
          <w:rFonts w:asciiTheme="majorHAnsi" w:hAnsiTheme="majorHAnsi" w:cs="Arial"/>
          <w:color w:val="000000"/>
          <w:sz w:val="24"/>
          <w:szCs w:val="24"/>
        </w:rPr>
        <w:t xml:space="preserve"> or alternatively a staff member or a parent/ carer can contact CIW </w:t>
      </w:r>
    </w:p>
    <w:p w14:paraId="3469AA8B" w14:textId="545E67D5" w:rsidR="00FA44A6" w:rsidRPr="00FA44A6" w:rsidRDefault="00FA44A6" w:rsidP="00FA44A6">
      <w:pPr>
        <w:pStyle w:val="Heading2"/>
        <w:spacing w:before="0" w:beforeAutospacing="0" w:after="300" w:afterAutospacing="0"/>
        <w:rPr>
          <w:rFonts w:asciiTheme="majorHAnsi" w:hAnsiTheme="majorHAnsi" w:cs="Arial"/>
          <w:b w:val="0"/>
          <w:bCs w:val="0"/>
          <w:color w:val="333333"/>
          <w:sz w:val="24"/>
          <w:szCs w:val="24"/>
        </w:rPr>
      </w:pPr>
      <w:r w:rsidRPr="00FA44A6">
        <w:rPr>
          <w:rFonts w:asciiTheme="majorHAnsi" w:hAnsiTheme="majorHAnsi" w:cs="Arial"/>
          <w:color w:val="000000"/>
          <w:sz w:val="24"/>
          <w:szCs w:val="24"/>
        </w:rPr>
        <w:t>They can</w:t>
      </w:r>
      <w:r w:rsidRPr="00FA44A6">
        <w:rPr>
          <w:rFonts w:asciiTheme="majorHAnsi" w:hAnsiTheme="majorHAnsi" w:cs="Arial"/>
          <w:color w:val="333333"/>
          <w:sz w:val="24"/>
          <w:szCs w:val="24"/>
        </w:rPr>
        <w:t xml:space="preserve"> raise a concern in a number of ways with the CIW Connect Team. By email, telephone or speak to our inspectors during an inspection.</w:t>
      </w:r>
    </w:p>
    <w:p w14:paraId="54C064A5" w14:textId="77777777" w:rsidR="00FA44A6" w:rsidRPr="00FA44A6" w:rsidRDefault="00FA44A6" w:rsidP="00FA44A6">
      <w:pPr>
        <w:numPr>
          <w:ilvl w:val="0"/>
          <w:numId w:val="15"/>
        </w:numPr>
        <w:spacing w:before="100" w:beforeAutospacing="1" w:after="100" w:afterAutospacing="1"/>
        <w:ind w:left="0"/>
        <w:rPr>
          <w:rFonts w:asciiTheme="majorHAnsi" w:hAnsiTheme="majorHAnsi" w:cs="Arial"/>
          <w:color w:val="333333"/>
        </w:rPr>
      </w:pPr>
      <w:r w:rsidRPr="00FA44A6">
        <w:rPr>
          <w:rFonts w:asciiTheme="majorHAnsi" w:hAnsiTheme="majorHAnsi" w:cs="Arial"/>
          <w:color w:val="333333"/>
        </w:rPr>
        <w:t>Phone us: 0300 7900 126 option 2</w:t>
      </w:r>
    </w:p>
    <w:p w14:paraId="73E1F916" w14:textId="44C22F9E" w:rsidR="00FA44A6" w:rsidRPr="00FA44A6" w:rsidRDefault="00FA44A6" w:rsidP="00FA44A6">
      <w:pPr>
        <w:numPr>
          <w:ilvl w:val="0"/>
          <w:numId w:val="15"/>
        </w:numPr>
        <w:spacing w:before="100" w:beforeAutospacing="1" w:after="100" w:afterAutospacing="1"/>
        <w:ind w:left="0"/>
        <w:rPr>
          <w:rFonts w:asciiTheme="majorHAnsi" w:hAnsiTheme="majorHAnsi" w:cs="Arial"/>
          <w:color w:val="333333"/>
        </w:rPr>
      </w:pPr>
      <w:r w:rsidRPr="00FA44A6">
        <w:rPr>
          <w:rFonts w:asciiTheme="majorHAnsi" w:hAnsiTheme="majorHAnsi" w:cs="Arial"/>
          <w:color w:val="333333"/>
        </w:rPr>
        <w:t>Email us:</w:t>
      </w:r>
      <w:r w:rsidRPr="00FA44A6">
        <w:rPr>
          <w:rStyle w:val="apple-converted-space"/>
          <w:rFonts w:asciiTheme="majorHAnsi" w:hAnsiTheme="majorHAnsi" w:cs="Arial"/>
          <w:color w:val="333333"/>
        </w:rPr>
        <w:t> </w:t>
      </w:r>
      <w:hyperlink r:id="rId10" w:history="1">
        <w:r w:rsidRPr="00FA44A6">
          <w:rPr>
            <w:rStyle w:val="Hyperlink"/>
            <w:rFonts w:asciiTheme="majorHAnsi" w:hAnsiTheme="majorHAnsi" w:cs="Arial"/>
            <w:color w:val="008CA8"/>
          </w:rPr>
          <w:t>CIW@gov.wales</w:t>
        </w:r>
      </w:hyperlink>
    </w:p>
    <w:p w14:paraId="68A9A70C" w14:textId="145F7AF6" w:rsidR="00FA44A6" w:rsidRDefault="00FA44A6" w:rsidP="00FA44A6">
      <w:pPr>
        <w:spacing w:before="100" w:beforeAutospacing="1" w:after="100" w:afterAutospacing="1"/>
        <w:rPr>
          <w:rFonts w:asciiTheme="majorHAnsi" w:hAnsiTheme="majorHAnsi" w:cs="Arial"/>
          <w:color w:val="333333"/>
        </w:rPr>
      </w:pPr>
      <w:r w:rsidRPr="00FA44A6">
        <w:rPr>
          <w:rFonts w:asciiTheme="majorHAnsi" w:hAnsiTheme="majorHAnsi" w:cs="Arial"/>
          <w:color w:val="333333"/>
        </w:rPr>
        <w:t xml:space="preserve">Or they can complete a </w:t>
      </w:r>
      <w:r>
        <w:rPr>
          <w:rFonts w:asciiTheme="majorHAnsi" w:hAnsiTheme="majorHAnsi" w:cs="Arial"/>
          <w:color w:val="333333"/>
        </w:rPr>
        <w:t>C</w:t>
      </w:r>
      <w:r w:rsidRPr="00FA44A6">
        <w:rPr>
          <w:rFonts w:asciiTheme="majorHAnsi" w:hAnsiTheme="majorHAnsi" w:cs="Arial"/>
          <w:color w:val="333333"/>
        </w:rPr>
        <w:t xml:space="preserve">oncerns </w:t>
      </w:r>
      <w:r>
        <w:rPr>
          <w:rFonts w:asciiTheme="majorHAnsi" w:hAnsiTheme="majorHAnsi" w:cs="Arial"/>
          <w:color w:val="333333"/>
        </w:rPr>
        <w:t>F</w:t>
      </w:r>
      <w:r w:rsidRPr="00FA44A6">
        <w:rPr>
          <w:rFonts w:asciiTheme="majorHAnsi" w:hAnsiTheme="majorHAnsi" w:cs="Arial"/>
          <w:color w:val="333333"/>
        </w:rPr>
        <w:t xml:space="preserve">orm which is available on the Care Inspectorate Wales website. </w:t>
      </w:r>
    </w:p>
    <w:p w14:paraId="2DFCD98E" w14:textId="5832DA2D" w:rsidR="00FA44A6" w:rsidRDefault="00FA44A6" w:rsidP="00FA44A6">
      <w:pPr>
        <w:spacing w:before="100" w:beforeAutospacing="1" w:after="100" w:afterAutospacing="1"/>
        <w:rPr>
          <w:rFonts w:asciiTheme="majorHAnsi" w:hAnsiTheme="majorHAnsi" w:cs="Arial"/>
          <w:color w:val="333333"/>
        </w:rPr>
      </w:pPr>
    </w:p>
    <w:p w14:paraId="31E8D607" w14:textId="4C6790AD" w:rsidR="00FA44A6" w:rsidRDefault="00FA44A6" w:rsidP="00FA44A6">
      <w:pPr>
        <w:spacing w:before="100" w:beforeAutospacing="1" w:after="100" w:afterAutospacing="1"/>
        <w:rPr>
          <w:rFonts w:asciiTheme="majorHAnsi" w:hAnsiTheme="majorHAnsi" w:cs="Arial"/>
          <w:color w:val="333333"/>
        </w:rPr>
      </w:pPr>
    </w:p>
    <w:p w14:paraId="3C261749" w14:textId="1C582E94" w:rsidR="00FA44A6" w:rsidRDefault="00FA44A6" w:rsidP="00FA44A6">
      <w:pPr>
        <w:spacing w:before="100" w:beforeAutospacing="1" w:after="100" w:afterAutospacing="1"/>
        <w:rPr>
          <w:rFonts w:asciiTheme="majorHAnsi" w:hAnsiTheme="majorHAnsi" w:cs="Arial"/>
          <w:color w:val="333333"/>
        </w:rPr>
      </w:pPr>
    </w:p>
    <w:p w14:paraId="7DFF9C2F" w14:textId="5217AEA9" w:rsidR="00FA44A6" w:rsidRDefault="00FA44A6" w:rsidP="00FA44A6">
      <w:pPr>
        <w:spacing w:before="100" w:beforeAutospacing="1" w:after="100" w:afterAutospacing="1"/>
        <w:rPr>
          <w:rFonts w:asciiTheme="majorHAnsi" w:hAnsiTheme="majorHAnsi" w:cs="Arial"/>
          <w:color w:val="333333"/>
        </w:rPr>
      </w:pPr>
    </w:p>
    <w:p w14:paraId="71945F56" w14:textId="641A4D31" w:rsidR="00FA44A6" w:rsidRDefault="00FA44A6" w:rsidP="00FA44A6">
      <w:pPr>
        <w:spacing w:before="100" w:beforeAutospacing="1" w:after="100" w:afterAutospacing="1"/>
        <w:rPr>
          <w:rFonts w:asciiTheme="majorHAnsi" w:hAnsiTheme="majorHAnsi" w:cs="Arial"/>
          <w:color w:val="333333"/>
        </w:rPr>
      </w:pPr>
    </w:p>
    <w:p w14:paraId="601040D1" w14:textId="6A9380F8" w:rsidR="00FA44A6" w:rsidRDefault="00FA44A6" w:rsidP="00FA44A6">
      <w:pPr>
        <w:spacing w:before="100" w:beforeAutospacing="1" w:after="100" w:afterAutospacing="1"/>
        <w:rPr>
          <w:rFonts w:asciiTheme="majorHAnsi" w:hAnsiTheme="majorHAnsi" w:cs="Arial"/>
          <w:color w:val="333333"/>
        </w:rPr>
      </w:pPr>
    </w:p>
    <w:p w14:paraId="37C78B47" w14:textId="77857BEE" w:rsidR="00FA44A6" w:rsidRPr="00FA44A6" w:rsidRDefault="00FA44A6" w:rsidP="00FA44A6">
      <w:pPr>
        <w:spacing w:before="100" w:beforeAutospacing="1" w:after="100" w:afterAutospacing="1"/>
        <w:rPr>
          <w:rFonts w:asciiTheme="majorHAnsi" w:hAnsiTheme="majorHAnsi" w:cs="Arial"/>
          <w:color w:val="333333"/>
        </w:rPr>
      </w:pPr>
    </w:p>
    <w:p w14:paraId="060C27CD" w14:textId="3F1DB774" w:rsidR="00012E2E" w:rsidRPr="00FA44A6" w:rsidRDefault="00012E2E" w:rsidP="00012E2E">
      <w:pPr>
        <w:jc w:val="both"/>
        <w:rPr>
          <w:rFonts w:asciiTheme="majorHAnsi" w:eastAsia="Times New Roman" w:hAnsiTheme="majorHAnsi" w:cs="Arial"/>
          <w:color w:val="000000"/>
          <w:lang w:eastAsia="en-GB"/>
        </w:rPr>
      </w:pPr>
    </w:p>
    <w:p w14:paraId="20033B0C" w14:textId="36FD0191" w:rsidR="00FA44A6" w:rsidRDefault="00FA44A6" w:rsidP="00012E2E">
      <w:pPr>
        <w:jc w:val="both"/>
        <w:rPr>
          <w:rFonts w:asciiTheme="majorHAnsi" w:eastAsia="Times New Roman" w:hAnsiTheme="majorHAnsi" w:cs="Arial"/>
          <w:color w:val="000000"/>
          <w:lang w:eastAsia="en-GB"/>
        </w:rPr>
      </w:pPr>
    </w:p>
    <w:p w14:paraId="2331F916" w14:textId="4F2D7990" w:rsidR="00FA44A6" w:rsidRDefault="00FA44A6" w:rsidP="00012E2E">
      <w:pPr>
        <w:jc w:val="both"/>
        <w:rPr>
          <w:rFonts w:asciiTheme="majorHAnsi" w:eastAsia="Times New Roman" w:hAnsiTheme="majorHAnsi" w:cs="Arial"/>
          <w:color w:val="000000"/>
          <w:lang w:eastAsia="en-GB"/>
        </w:rPr>
      </w:pPr>
    </w:p>
    <w:p w14:paraId="1E9D6879" w14:textId="6719C489" w:rsidR="00FA44A6" w:rsidRPr="00012E2E" w:rsidRDefault="00FA44A6" w:rsidP="00012E2E">
      <w:pPr>
        <w:jc w:val="both"/>
        <w:rPr>
          <w:rFonts w:asciiTheme="majorHAnsi" w:eastAsia="Times New Roman" w:hAnsiTheme="majorHAnsi" w:cs="Arial"/>
          <w:color w:val="000000"/>
          <w:lang w:eastAsia="en-GB"/>
        </w:rPr>
      </w:pPr>
    </w:p>
    <w:p w14:paraId="7127485A" w14:textId="0B0F9158" w:rsidR="009F772F" w:rsidRPr="00012E2E" w:rsidRDefault="009F772F" w:rsidP="000612C5">
      <w:pPr>
        <w:spacing w:before="100" w:beforeAutospacing="1" w:after="100" w:afterAutospacing="1"/>
        <w:rPr>
          <w:rFonts w:asciiTheme="majorHAnsi" w:eastAsia="Times New Roman" w:hAnsiTheme="majorHAnsi" w:cs="Arial"/>
          <w:lang w:eastAsia="en-GB"/>
        </w:rPr>
      </w:pPr>
    </w:p>
    <w:p w14:paraId="0AB7B842" w14:textId="77777777" w:rsidR="000612C5" w:rsidRPr="00012E2E" w:rsidRDefault="000612C5" w:rsidP="000612C5">
      <w:pPr>
        <w:spacing w:before="240" w:after="240"/>
        <w:rPr>
          <w:rFonts w:asciiTheme="majorHAnsi" w:eastAsia="Times New Roman" w:hAnsiTheme="majorHAnsi" w:cs="Times New Roman"/>
          <w:color w:val="FFFFFF"/>
          <w:sz w:val="21"/>
          <w:szCs w:val="21"/>
          <w:lang w:eastAsia="en-GB"/>
        </w:rPr>
      </w:pPr>
      <w:r w:rsidRPr="00012E2E">
        <w:rPr>
          <w:rFonts w:asciiTheme="majorHAnsi" w:eastAsia="Times New Roman" w:hAnsiTheme="majorHAnsi" w:cs="Times New Roman"/>
          <w:color w:val="FFFFFF"/>
          <w:sz w:val="21"/>
          <w:szCs w:val="21"/>
          <w:lang w:eastAsia="en-GB"/>
        </w:rPr>
        <w:t>r a physical strike that leave a mark are illegal</w:t>
      </w:r>
    </w:p>
    <w:p w14:paraId="007BD378" w14:textId="01593B38" w:rsidR="000612C5" w:rsidRPr="00012E2E" w:rsidRDefault="000612C5" w:rsidP="00FA44A6">
      <w:pPr>
        <w:spacing w:before="240" w:after="240"/>
        <w:rPr>
          <w:rFonts w:asciiTheme="majorHAnsi" w:eastAsia="Times New Roman" w:hAnsiTheme="majorHAnsi" w:cs="Times New Roman"/>
          <w:color w:val="FFFFFF"/>
          <w:sz w:val="21"/>
          <w:szCs w:val="21"/>
          <w:lang w:eastAsia="en-GB"/>
        </w:rPr>
      </w:pPr>
      <w:r w:rsidRPr="00012E2E">
        <w:rPr>
          <w:rFonts w:asciiTheme="majorHAnsi" w:eastAsia="Times New Roman" w:hAnsiTheme="majorHAnsi" w:cs="Times New Roman"/>
          <w:b/>
          <w:bCs/>
          <w:color w:val="FFFFFF"/>
          <w:sz w:val="21"/>
          <w:szCs w:val="21"/>
          <w:lang w:eastAsia="en-GB"/>
        </w:rPr>
        <w:t>Signs/</w:t>
      </w:r>
    </w:p>
    <w:p w14:paraId="296C4344"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Shrinking from physical contact</w:t>
      </w:r>
    </w:p>
    <w:p w14:paraId="395D42AC"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Fear of returning home, undressing, or medical help</w:t>
      </w:r>
    </w:p>
    <w:p w14:paraId="49D3A3F4"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Aggression or bullying</w:t>
      </w:r>
    </w:p>
    <w:p w14:paraId="232BB60F" w14:textId="3C4AA04E" w:rsidR="000612C5" w:rsidRPr="000612C5" w:rsidRDefault="000612C5" w:rsidP="009F772F">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Unexplained pattern of absences which may server to hide bruises or other physical i</w:t>
      </w:r>
    </w:p>
    <w:p w14:paraId="5EF42454"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b/>
          <w:bCs/>
          <w:color w:val="FFFFFF"/>
          <w:sz w:val="21"/>
          <w:szCs w:val="21"/>
          <w:lang w:eastAsia="en-GB"/>
        </w:rPr>
        <w:t>Definition</w:t>
      </w:r>
    </w:p>
    <w:p w14:paraId="5722A446"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Sexual exploitation of any kind including watching others and viewing pornographic material</w:t>
      </w:r>
    </w:p>
    <w:p w14:paraId="6704F1A3"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b/>
          <w:bCs/>
          <w:color w:val="FFFFFF"/>
          <w:sz w:val="21"/>
          <w:szCs w:val="21"/>
          <w:lang w:eastAsia="en-GB"/>
        </w:rPr>
        <w:t>Signs/Symptoms</w:t>
      </w:r>
    </w:p>
    <w:p w14:paraId="43B6DCBF"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Sexual awareness inappropriate to the child’s age, through drawings, games, vocabulary etc</w:t>
      </w:r>
    </w:p>
    <w:p w14:paraId="593F5FC1"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Frequent public masturbation</w:t>
      </w:r>
    </w:p>
    <w:p w14:paraId="6F495D2E"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Attempts to teach other children about sexual activity</w:t>
      </w:r>
    </w:p>
    <w:p w14:paraId="6C88A764"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Aggressiveness, anger, anxiety, fearfulness</w:t>
      </w:r>
    </w:p>
    <w:p w14:paraId="518AA6EE"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This is a short summary, there are other signs, individual to certain children</w:t>
      </w:r>
    </w:p>
    <w:p w14:paraId="4F32DF30"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b/>
          <w:bCs/>
          <w:color w:val="FFFFFF"/>
          <w:sz w:val="21"/>
          <w:szCs w:val="21"/>
          <w:lang w:eastAsia="en-GB"/>
        </w:rPr>
        <w:t>Emotional Definition</w:t>
      </w:r>
    </w:p>
    <w:p w14:paraId="6DA90F66"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Must be persistent</w:t>
      </w:r>
    </w:p>
    <w:p w14:paraId="09C0A987"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Must undermine the child’s sense of self worth</w:t>
      </w:r>
    </w:p>
    <w:p w14:paraId="3F34620E"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Might reflect poor parenting skills</w:t>
      </w:r>
    </w:p>
    <w:p w14:paraId="57A28DE6"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Includes witnessing domestic violent of primary carer</w:t>
      </w:r>
    </w:p>
    <w:p w14:paraId="13BAB2DD" w14:textId="77777777" w:rsidR="000612C5" w:rsidRPr="000612C5" w:rsidRDefault="000612C5" w:rsidP="000612C5">
      <w:pPr>
        <w:numPr>
          <w:ilvl w:val="0"/>
          <w:numId w:val="3"/>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lastRenderedPageBreak/>
        <w:t>Any images taken must be appropriate.</w:t>
      </w:r>
    </w:p>
    <w:p w14:paraId="7C6C7ADC" w14:textId="77777777" w:rsidR="000612C5" w:rsidRPr="000612C5" w:rsidRDefault="000612C5" w:rsidP="000612C5">
      <w:pPr>
        <w:numPr>
          <w:ilvl w:val="0"/>
          <w:numId w:val="3"/>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It is each individual staff’s personal responsibility to delete any images from cameras, phones and recording devices.</w:t>
      </w:r>
    </w:p>
    <w:p w14:paraId="68B23B10" w14:textId="77777777" w:rsidR="000612C5" w:rsidRPr="000612C5" w:rsidRDefault="000612C5" w:rsidP="000612C5">
      <w:pPr>
        <w:numPr>
          <w:ilvl w:val="0"/>
          <w:numId w:val="3"/>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Images must not be published elsewhere without the authorisation of a company director.</w:t>
      </w:r>
      <w:r w:rsidRPr="000612C5">
        <w:rPr>
          <w:rFonts w:ascii="Century Gothic" w:eastAsia="Times New Roman" w:hAnsi="Century Gothic" w:cs="Times New Roman"/>
          <w:b/>
          <w:bCs/>
          <w:color w:val="FFFFFF"/>
          <w:sz w:val="21"/>
          <w:szCs w:val="21"/>
          <w:lang w:eastAsia="en-GB"/>
        </w:rPr>
        <w:t> </w:t>
      </w:r>
    </w:p>
    <w:p w14:paraId="1890B972"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b/>
          <w:bCs/>
          <w:color w:val="FFFFFF"/>
          <w:sz w:val="21"/>
          <w:szCs w:val="21"/>
          <w:lang w:eastAsia="en-GB"/>
        </w:rPr>
        <w:t>Whistle Blowing </w:t>
      </w:r>
    </w:p>
    <w:p w14:paraId="0326FBB9" w14:textId="0087E644"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the Club that is contrary to our Aims and Objectives, Policies and Procedures. We will actively encourage and fully support the reporting of such behaviour. We will do this by:</w:t>
      </w:r>
    </w:p>
    <w:p w14:paraId="09938941" w14:textId="77777777" w:rsidR="000612C5" w:rsidRPr="000612C5" w:rsidRDefault="000612C5" w:rsidP="000612C5">
      <w:pPr>
        <w:numPr>
          <w:ilvl w:val="0"/>
          <w:numId w:val="4"/>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Promoting an environment of mutual respect, trust and open communication.</w:t>
      </w:r>
    </w:p>
    <w:p w14:paraId="7C053A0F" w14:textId="77777777" w:rsidR="000612C5" w:rsidRPr="000612C5" w:rsidRDefault="000612C5" w:rsidP="000612C5">
      <w:pPr>
        <w:numPr>
          <w:ilvl w:val="0"/>
          <w:numId w:val="4"/>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Promoting an environment that is free from bullying, harassment and discrimination.</w:t>
      </w:r>
    </w:p>
    <w:p w14:paraId="6F91522A" w14:textId="77777777" w:rsidR="000612C5" w:rsidRPr="000612C5" w:rsidRDefault="000612C5" w:rsidP="000612C5">
      <w:pPr>
        <w:numPr>
          <w:ilvl w:val="0"/>
          <w:numId w:val="4"/>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Treating everyone equally and fairly, with dignity and respect and by valuing individual differences.</w:t>
      </w:r>
    </w:p>
    <w:p w14:paraId="350A0893" w14:textId="77777777" w:rsidR="000612C5" w:rsidRPr="000612C5" w:rsidRDefault="000612C5" w:rsidP="000612C5">
      <w:pPr>
        <w:numPr>
          <w:ilvl w:val="0"/>
          <w:numId w:val="4"/>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Ensuring that the quality of the work of each staff member/volunteer is effectively monitored as well as the work of the club as a whole.</w:t>
      </w:r>
    </w:p>
    <w:p w14:paraId="5CF7B7DB" w14:textId="77777777" w:rsidR="000612C5" w:rsidRPr="000612C5" w:rsidRDefault="000612C5" w:rsidP="000612C5">
      <w:pPr>
        <w:numPr>
          <w:ilvl w:val="0"/>
          <w:numId w:val="4"/>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Ensure that procedures are in place for reporting unacceptable behaviours/practices.</w:t>
      </w:r>
    </w:p>
    <w:p w14:paraId="26553F33" w14:textId="0AE159BE" w:rsidR="000612C5" w:rsidRPr="000612C5" w:rsidRDefault="000612C5" w:rsidP="000612C5">
      <w:pPr>
        <w:numPr>
          <w:ilvl w:val="0"/>
          <w:numId w:val="4"/>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Provide staff wit</w:t>
      </w:r>
    </w:p>
    <w:p w14:paraId="4D945EB5" w14:textId="78996CA2"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 including you. You should:</w:t>
      </w:r>
    </w:p>
    <w:p w14:paraId="3D3D5B99" w14:textId="5D45C9F5" w:rsidR="000612C5" w:rsidRPr="000612C5" w:rsidRDefault="000612C5" w:rsidP="000612C5">
      <w:pPr>
        <w:numPr>
          <w:ilvl w:val="0"/>
          <w:numId w:val="5"/>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 xml:space="preserve">Stay </w:t>
      </w:r>
      <w:proofErr w:type="spellStart"/>
      <w:r w:rsidRPr="000612C5">
        <w:rPr>
          <w:rFonts w:ascii="Century Gothic" w:eastAsia="Times New Roman" w:hAnsi="Century Gothic" w:cs="Times New Roman"/>
          <w:color w:val="FFFFFF"/>
          <w:sz w:val="21"/>
          <w:szCs w:val="21"/>
          <w:lang w:eastAsia="en-GB"/>
        </w:rPr>
        <w:t>caBe</w:t>
      </w:r>
      <w:proofErr w:type="spellEnd"/>
      <w:r w:rsidRPr="000612C5">
        <w:rPr>
          <w:rFonts w:ascii="Century Gothic" w:eastAsia="Times New Roman" w:hAnsi="Century Gothic" w:cs="Times New Roman"/>
          <w:color w:val="FFFFFF"/>
          <w:sz w:val="21"/>
          <w:szCs w:val="21"/>
          <w:lang w:eastAsia="en-GB"/>
        </w:rPr>
        <w:t xml:space="preserve"> supported through the process by a designated person at head office and/or your manager.</w:t>
      </w:r>
    </w:p>
    <w:p w14:paraId="75EFC662" w14:textId="34C7F3A0"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 xml:space="preserve">We provide a form on our website for concerned parties to report any worries directly to the Safeguarding Lead. We take all allegations seriously and will seek advice from the </w:t>
      </w:r>
    </w:p>
    <w:p w14:paraId="0A9A9A96" w14:textId="596192FF"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any allegations even if staff leave before an investigation is started or completed.</w:t>
      </w:r>
    </w:p>
    <w:p w14:paraId="213A17BE" w14:textId="77777777" w:rsidR="000612C5" w:rsidRPr="000612C5" w:rsidRDefault="000612C5" w:rsidP="000612C5">
      <w:pPr>
        <w:numPr>
          <w:ilvl w:val="0"/>
          <w:numId w:val="6"/>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Its designated CPO has relevant experience and receives appropriate training</w:t>
      </w:r>
    </w:p>
    <w:p w14:paraId="4CAD962F" w14:textId="77777777" w:rsidR="000612C5" w:rsidRPr="000612C5" w:rsidRDefault="000612C5" w:rsidP="000612C5">
      <w:pPr>
        <w:numPr>
          <w:ilvl w:val="0"/>
          <w:numId w:val="6"/>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Safe recruitment practices are followed for all new staff</w:t>
      </w:r>
    </w:p>
    <w:p w14:paraId="3A6771D3" w14:textId="77777777" w:rsidR="000612C5" w:rsidRPr="000612C5" w:rsidRDefault="000612C5" w:rsidP="000612C5">
      <w:pPr>
        <w:numPr>
          <w:ilvl w:val="0"/>
          <w:numId w:val="6"/>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All staff have a copy of this Child Protection Policy, understand its contents and are vigilant to signs of abuse or neglect</w:t>
      </w:r>
    </w:p>
    <w:p w14:paraId="2D8682F2" w14:textId="77777777" w:rsidR="000612C5" w:rsidRPr="000612C5" w:rsidRDefault="000612C5" w:rsidP="000612C5">
      <w:pPr>
        <w:numPr>
          <w:ilvl w:val="0"/>
          <w:numId w:val="6"/>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All staff are aware of the ‘Safeguarding Children Procedure for staff’ poster displayed on the site information board</w:t>
      </w:r>
    </w:p>
    <w:p w14:paraId="1C5A48D8" w14:textId="77777777" w:rsidR="000612C5" w:rsidRPr="000612C5" w:rsidRDefault="000612C5" w:rsidP="000612C5">
      <w:pPr>
        <w:numPr>
          <w:ilvl w:val="0"/>
          <w:numId w:val="6"/>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All staff are aware of their statutory requirements with regards to the disclosure of information or discovery of child abuse</w:t>
      </w:r>
    </w:p>
    <w:p w14:paraId="4EA95285" w14:textId="77777777" w:rsidR="000612C5" w:rsidRPr="000612C5" w:rsidRDefault="000612C5" w:rsidP="000612C5">
      <w:pPr>
        <w:numPr>
          <w:ilvl w:val="0"/>
          <w:numId w:val="6"/>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Staff are familiar with ‘Site specific’ Safeguarding information (Local Authority) which can be found within the club’s own SharePoint folder</w:t>
      </w:r>
    </w:p>
    <w:p w14:paraId="50CFA02B" w14:textId="77777777" w:rsidR="000612C5" w:rsidRPr="000612C5" w:rsidRDefault="000612C5" w:rsidP="000612C5">
      <w:pPr>
        <w:numPr>
          <w:ilvl w:val="0"/>
          <w:numId w:val="6"/>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 xml:space="preserve">Its procedures are in line with the guidance in ‘Working Together to Safeguard Children (2018)’ and that staff are familiar with the ‘What </w:t>
      </w:r>
      <w:proofErr w:type="gramStart"/>
      <w:r w:rsidRPr="000612C5">
        <w:rPr>
          <w:rFonts w:ascii="Century Gothic" w:eastAsia="Times New Roman" w:hAnsi="Century Gothic" w:cs="Times New Roman"/>
          <w:color w:val="FFFFFF"/>
          <w:sz w:val="21"/>
          <w:szCs w:val="21"/>
          <w:lang w:eastAsia="en-GB"/>
        </w:rPr>
        <w:t>To</w:t>
      </w:r>
      <w:proofErr w:type="gramEnd"/>
      <w:r w:rsidRPr="000612C5">
        <w:rPr>
          <w:rFonts w:ascii="Century Gothic" w:eastAsia="Times New Roman" w:hAnsi="Century Gothic" w:cs="Times New Roman"/>
          <w:color w:val="FFFFFF"/>
          <w:sz w:val="21"/>
          <w:szCs w:val="21"/>
          <w:lang w:eastAsia="en-GB"/>
        </w:rPr>
        <w:t xml:space="preserve"> Do If You’re Worried A Child Is Being Abused’ flowchart</w:t>
      </w:r>
    </w:p>
    <w:p w14:paraId="48406205"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b/>
          <w:bCs/>
          <w:color w:val="FFFFFF"/>
          <w:sz w:val="21"/>
          <w:szCs w:val="21"/>
          <w:lang w:eastAsia="en-GB"/>
        </w:rPr>
        <w:t>Good practice guidelines</w:t>
      </w:r>
    </w:p>
    <w:p w14:paraId="68FD2FD5"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lastRenderedPageBreak/>
        <w:t>All personnel should be encouraged to demonstrate exemplary behaviour in order to promote children’s welfare and reduce the likelihood of allegations being made. The following are common sense examples of how to create a positive culture and climate.</w:t>
      </w:r>
    </w:p>
    <w:p w14:paraId="5420EC4C"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b/>
          <w:bCs/>
          <w:color w:val="FFFFFF"/>
          <w:sz w:val="21"/>
          <w:szCs w:val="21"/>
          <w:lang w:eastAsia="en-GB"/>
        </w:rPr>
        <w:t>Good practice means:</w:t>
      </w:r>
    </w:p>
    <w:p w14:paraId="0E160B5C" w14:textId="77777777" w:rsidR="000612C5" w:rsidRPr="000612C5" w:rsidRDefault="000612C5" w:rsidP="000612C5">
      <w:pPr>
        <w:numPr>
          <w:ilvl w:val="0"/>
          <w:numId w:val="7"/>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Always working in an open environment (e.g. avoiding private or unobserved situations and encouraging open communication with no secrets).</w:t>
      </w:r>
    </w:p>
    <w:p w14:paraId="7EBE8389" w14:textId="77777777" w:rsidR="000612C5" w:rsidRPr="000612C5" w:rsidRDefault="000612C5" w:rsidP="000612C5">
      <w:pPr>
        <w:numPr>
          <w:ilvl w:val="0"/>
          <w:numId w:val="7"/>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Treating all young people/disabled adults equally, and with respect and dignity.</w:t>
      </w:r>
    </w:p>
    <w:p w14:paraId="6DC92B08" w14:textId="77777777" w:rsidR="000612C5" w:rsidRPr="000612C5" w:rsidRDefault="000612C5" w:rsidP="000612C5">
      <w:pPr>
        <w:numPr>
          <w:ilvl w:val="0"/>
          <w:numId w:val="7"/>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Always putting the welfare of each young person first, before winning or achieving goals.</w:t>
      </w:r>
    </w:p>
    <w:p w14:paraId="5984D34E" w14:textId="77777777" w:rsidR="000612C5" w:rsidRPr="000612C5" w:rsidRDefault="000612C5" w:rsidP="000612C5">
      <w:pPr>
        <w:numPr>
          <w:ilvl w:val="0"/>
          <w:numId w:val="7"/>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Building balanced relationships based on mutual trust which empowers children to share in the decision-making process.</w:t>
      </w:r>
    </w:p>
    <w:p w14:paraId="57AB4BD9" w14:textId="77777777" w:rsidR="000612C5" w:rsidRPr="000612C5" w:rsidRDefault="000612C5" w:rsidP="000612C5">
      <w:pPr>
        <w:numPr>
          <w:ilvl w:val="0"/>
          <w:numId w:val="7"/>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Making activities fun, enjoyable and promoting fair play.</w:t>
      </w:r>
    </w:p>
    <w:p w14:paraId="6189AEFA" w14:textId="77777777" w:rsidR="000612C5" w:rsidRPr="000612C5" w:rsidRDefault="000612C5" w:rsidP="000612C5">
      <w:pPr>
        <w:numPr>
          <w:ilvl w:val="0"/>
          <w:numId w:val="7"/>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Being an excellent role model – this includes not smoking or drinking alcohol in the company of young people.</w:t>
      </w:r>
    </w:p>
    <w:p w14:paraId="7A0AA347" w14:textId="77777777" w:rsidR="000612C5" w:rsidRPr="000612C5" w:rsidRDefault="000612C5" w:rsidP="000612C5">
      <w:pPr>
        <w:numPr>
          <w:ilvl w:val="0"/>
          <w:numId w:val="7"/>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Giving enthusiastic and constructive feedback rather than negative criticism.</w:t>
      </w:r>
    </w:p>
    <w:p w14:paraId="0526E1AB" w14:textId="77777777" w:rsidR="000612C5" w:rsidRPr="000612C5" w:rsidRDefault="000612C5" w:rsidP="000612C5">
      <w:pPr>
        <w:numPr>
          <w:ilvl w:val="0"/>
          <w:numId w:val="7"/>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Recognising the developmental needs and capacity of young people and disabled adults – avoiding excessive training or competition and not pushing them against their will.</w:t>
      </w:r>
    </w:p>
    <w:p w14:paraId="3FAC0ECD" w14:textId="77777777" w:rsidR="000612C5" w:rsidRPr="000612C5" w:rsidRDefault="000612C5" w:rsidP="000612C5">
      <w:pPr>
        <w:numPr>
          <w:ilvl w:val="0"/>
          <w:numId w:val="7"/>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Keeping a written record of any injury that occurs, along with the details of any treatment given.</w:t>
      </w:r>
    </w:p>
    <w:p w14:paraId="46C0925C"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b/>
          <w:bCs/>
          <w:color w:val="FFFFFF"/>
          <w:sz w:val="21"/>
          <w:szCs w:val="21"/>
          <w:lang w:eastAsia="en-GB"/>
        </w:rPr>
        <w:t>Practices never to be sanctioned</w:t>
      </w:r>
    </w:p>
    <w:p w14:paraId="64BB9CA0"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The following should </w:t>
      </w:r>
      <w:r w:rsidRPr="000612C5">
        <w:rPr>
          <w:rFonts w:ascii="Century Gothic" w:eastAsia="Times New Roman" w:hAnsi="Century Gothic" w:cs="Times New Roman"/>
          <w:b/>
          <w:bCs/>
          <w:color w:val="FFFFFF"/>
          <w:sz w:val="21"/>
          <w:szCs w:val="21"/>
          <w:lang w:eastAsia="en-GB"/>
        </w:rPr>
        <w:t>never</w:t>
      </w:r>
      <w:r w:rsidRPr="000612C5">
        <w:rPr>
          <w:rFonts w:ascii="Century Gothic" w:eastAsia="Times New Roman" w:hAnsi="Century Gothic" w:cs="Times New Roman"/>
          <w:color w:val="FFFFFF"/>
          <w:sz w:val="21"/>
          <w:szCs w:val="21"/>
          <w:lang w:eastAsia="en-GB"/>
        </w:rPr>
        <w:t> be sanctioned. You should never:</w:t>
      </w:r>
    </w:p>
    <w:p w14:paraId="0C7491BA" w14:textId="77777777" w:rsidR="000612C5" w:rsidRPr="000612C5" w:rsidRDefault="000612C5" w:rsidP="000612C5">
      <w:pPr>
        <w:numPr>
          <w:ilvl w:val="0"/>
          <w:numId w:val="8"/>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Engage in rough, physical or sexually provocative games, including horseplay</w:t>
      </w:r>
    </w:p>
    <w:p w14:paraId="6F0739C0" w14:textId="77777777" w:rsidR="000612C5" w:rsidRPr="000612C5" w:rsidRDefault="000612C5" w:rsidP="000612C5">
      <w:pPr>
        <w:numPr>
          <w:ilvl w:val="0"/>
          <w:numId w:val="8"/>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Allow or engage in any form of inappropriate touching</w:t>
      </w:r>
    </w:p>
    <w:p w14:paraId="033F68E6" w14:textId="77777777" w:rsidR="000612C5" w:rsidRPr="000612C5" w:rsidRDefault="000612C5" w:rsidP="000612C5">
      <w:pPr>
        <w:numPr>
          <w:ilvl w:val="0"/>
          <w:numId w:val="8"/>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Allow children to use inappropriate language unchallenged</w:t>
      </w:r>
    </w:p>
    <w:p w14:paraId="32A7F3A2" w14:textId="77777777" w:rsidR="000612C5" w:rsidRPr="000612C5" w:rsidRDefault="000612C5" w:rsidP="000612C5">
      <w:pPr>
        <w:numPr>
          <w:ilvl w:val="0"/>
          <w:numId w:val="8"/>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Make sexually suggestive comments to a child, even in fun</w:t>
      </w:r>
    </w:p>
    <w:p w14:paraId="703A4A8B" w14:textId="77777777" w:rsidR="000612C5" w:rsidRPr="000612C5" w:rsidRDefault="000612C5" w:rsidP="000612C5">
      <w:pPr>
        <w:numPr>
          <w:ilvl w:val="0"/>
          <w:numId w:val="8"/>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Reduce a child to tears as a form of control</w:t>
      </w:r>
    </w:p>
    <w:p w14:paraId="074AAC4A" w14:textId="77777777" w:rsidR="000612C5" w:rsidRPr="000612C5" w:rsidRDefault="000612C5" w:rsidP="000612C5">
      <w:pPr>
        <w:numPr>
          <w:ilvl w:val="0"/>
          <w:numId w:val="8"/>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Fail to act upon and record any allegations made by a child</w:t>
      </w:r>
    </w:p>
    <w:p w14:paraId="56C034AD" w14:textId="77777777" w:rsidR="000612C5" w:rsidRPr="000612C5" w:rsidRDefault="000612C5" w:rsidP="000612C5">
      <w:pPr>
        <w:numPr>
          <w:ilvl w:val="0"/>
          <w:numId w:val="8"/>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Do things of a personal nature for children or disabled adults, that they can do for themselves</w:t>
      </w:r>
    </w:p>
    <w:p w14:paraId="26B1A79E"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b/>
          <w:bCs/>
          <w:color w:val="FFFFFF"/>
          <w:sz w:val="21"/>
          <w:szCs w:val="21"/>
          <w:lang w:eastAsia="en-GB"/>
        </w:rPr>
        <w:t>Incidents that must be reported/recorded</w:t>
      </w:r>
    </w:p>
    <w:p w14:paraId="087818EA"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If any of the following occur, you should report this immediately to the appropriate officer and record the incident. You should also ensure the parents of the child are informed:</w:t>
      </w:r>
    </w:p>
    <w:p w14:paraId="02608B8C" w14:textId="77777777" w:rsidR="000612C5" w:rsidRPr="000612C5" w:rsidRDefault="000612C5" w:rsidP="000612C5">
      <w:pPr>
        <w:numPr>
          <w:ilvl w:val="0"/>
          <w:numId w:val="9"/>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If you accidentally hurt a player</w:t>
      </w:r>
    </w:p>
    <w:p w14:paraId="4CD638B9" w14:textId="77777777" w:rsidR="000612C5" w:rsidRPr="000612C5" w:rsidRDefault="000612C5" w:rsidP="000612C5">
      <w:pPr>
        <w:numPr>
          <w:ilvl w:val="0"/>
          <w:numId w:val="9"/>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If he/she seems distressed in any manner</w:t>
      </w:r>
    </w:p>
    <w:p w14:paraId="514AFA42" w14:textId="77777777" w:rsidR="000612C5" w:rsidRPr="000612C5" w:rsidRDefault="000612C5" w:rsidP="000612C5">
      <w:pPr>
        <w:numPr>
          <w:ilvl w:val="0"/>
          <w:numId w:val="9"/>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If a player appears to be sexually aroused by your actions</w:t>
      </w:r>
    </w:p>
    <w:p w14:paraId="446F99C8" w14:textId="77777777" w:rsidR="000612C5" w:rsidRPr="000612C5" w:rsidRDefault="000612C5" w:rsidP="000612C5">
      <w:pPr>
        <w:numPr>
          <w:ilvl w:val="0"/>
          <w:numId w:val="9"/>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If a player misunderstands or misinterprets something you have done.</w:t>
      </w:r>
    </w:p>
    <w:p w14:paraId="086B6567"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b/>
          <w:bCs/>
          <w:color w:val="FFFFFF"/>
          <w:sz w:val="21"/>
          <w:szCs w:val="21"/>
          <w:lang w:eastAsia="en-GB"/>
        </w:rPr>
        <w:lastRenderedPageBreak/>
        <w:t>Use of mobile phones and cameras</w:t>
      </w:r>
    </w:p>
    <w:p w14:paraId="1B1DC86F"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Photographs will only be taken of children with their parents’ permission. Only the club camera will be used to take photographs of children at the Club, except with the express permission of the manager. Please see our mobile and camera policy for full information.</w:t>
      </w:r>
    </w:p>
    <w:p w14:paraId="609EFDA6"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Parents and visitors must not use their mobile phones or any camera devices whilst at the club. This includes making or receiving calls.</w:t>
      </w:r>
    </w:p>
    <w:p w14:paraId="4E75B367"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b/>
          <w:bCs/>
          <w:color w:val="FFFFFF"/>
          <w:sz w:val="21"/>
          <w:szCs w:val="21"/>
          <w:lang w:eastAsia="en-GB"/>
        </w:rPr>
        <w:t>Changing</w:t>
      </w:r>
    </w:p>
    <w:p w14:paraId="1470580D"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Under 8’s – Ensure there is always 2 members of staff in the changing area and that you can see each other at all times.  Staff should not dress or dry children but support them in doing so themselves.  Wait until all children are ready.</w:t>
      </w:r>
    </w:p>
    <w:p w14:paraId="34EEB833"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Over 8’s – Staff should wait outside of the changing rooms.  If there is a disturbance that warrants entry, avoid entering alone and never enter alone if there are less than 3 children left.</w:t>
      </w:r>
    </w:p>
    <w:p w14:paraId="451D4F53"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b/>
          <w:bCs/>
          <w:color w:val="FFFFFF"/>
          <w:sz w:val="21"/>
          <w:szCs w:val="21"/>
          <w:lang w:eastAsia="en-GB"/>
        </w:rPr>
        <w:t>Toilet Supervision</w:t>
      </w:r>
    </w:p>
    <w:p w14:paraId="1078F1FB"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Under 8’s – Children will be escorted to the toilets and staff will remain outside the door to assist if help is requested.</w:t>
      </w:r>
    </w:p>
    <w:p w14:paraId="0AE7E0F6"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Over 8’s – All children will ask to use the toilet facilities. Staff will monitor numbers and ensure children return to their play in the appropriate location</w:t>
      </w:r>
    </w:p>
    <w:p w14:paraId="7CADE85F"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See Toileting and Personal Care Policy.</w:t>
      </w:r>
    </w:p>
    <w:p w14:paraId="36B88EC1"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b/>
          <w:bCs/>
          <w:color w:val="FFFFFF"/>
          <w:sz w:val="21"/>
          <w:szCs w:val="21"/>
          <w:lang w:eastAsia="en-GB"/>
        </w:rPr>
        <w:t>Prevent Duty</w:t>
      </w:r>
    </w:p>
    <w:p w14:paraId="614960E5"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 xml:space="preserve">Energy </w:t>
      </w:r>
      <w:proofErr w:type="spellStart"/>
      <w:r w:rsidRPr="000612C5">
        <w:rPr>
          <w:rFonts w:ascii="Century Gothic" w:eastAsia="Times New Roman" w:hAnsi="Century Gothic" w:cs="Times New Roman"/>
          <w:color w:val="FFFFFF"/>
          <w:sz w:val="21"/>
          <w:szCs w:val="21"/>
          <w:lang w:eastAsia="en-GB"/>
        </w:rPr>
        <w:t>Kidz</w:t>
      </w:r>
      <w:proofErr w:type="spellEnd"/>
      <w:r w:rsidRPr="000612C5">
        <w:rPr>
          <w:rFonts w:ascii="Century Gothic" w:eastAsia="Times New Roman" w:hAnsi="Century Gothic" w:cs="Times New Roman"/>
          <w:color w:val="FFFFFF"/>
          <w:sz w:val="21"/>
          <w:szCs w:val="21"/>
          <w:lang w:eastAsia="en-GB"/>
        </w:rPr>
        <w:t xml:space="preserve"> recognises their duty to prevent children and families being drawn into terrorist or extremist behaviour and employ the following methods:</w:t>
      </w:r>
    </w:p>
    <w:p w14:paraId="571728C7" w14:textId="77777777" w:rsidR="000612C5" w:rsidRPr="000612C5" w:rsidRDefault="000612C5" w:rsidP="000612C5">
      <w:pPr>
        <w:numPr>
          <w:ilvl w:val="0"/>
          <w:numId w:val="10"/>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Follows the guidance in the government document ‘Prevent duty guidance for England and Wales 2015’</w:t>
      </w:r>
    </w:p>
    <w:p w14:paraId="2E84303D" w14:textId="77777777" w:rsidR="000612C5" w:rsidRPr="000612C5" w:rsidRDefault="000612C5" w:rsidP="000612C5">
      <w:pPr>
        <w:numPr>
          <w:ilvl w:val="0"/>
          <w:numId w:val="10"/>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Staff have access to Prevent training</w:t>
      </w:r>
    </w:p>
    <w:p w14:paraId="203B54C0" w14:textId="77777777" w:rsidR="000612C5" w:rsidRPr="000612C5" w:rsidRDefault="000612C5" w:rsidP="000612C5">
      <w:pPr>
        <w:numPr>
          <w:ilvl w:val="0"/>
          <w:numId w:val="10"/>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We value all children and their families equally</w:t>
      </w:r>
    </w:p>
    <w:p w14:paraId="1F2F1342" w14:textId="77777777" w:rsidR="000612C5" w:rsidRPr="000612C5" w:rsidRDefault="000612C5" w:rsidP="000612C5">
      <w:pPr>
        <w:numPr>
          <w:ilvl w:val="0"/>
          <w:numId w:val="10"/>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We promote the development of positive attitudes and behaviours to all people, whether they are different from or similar to themselves</w:t>
      </w:r>
    </w:p>
    <w:p w14:paraId="6C0285B8" w14:textId="77777777" w:rsidR="000612C5" w:rsidRPr="000612C5" w:rsidRDefault="000612C5" w:rsidP="000612C5">
      <w:pPr>
        <w:numPr>
          <w:ilvl w:val="0"/>
          <w:numId w:val="10"/>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We have a commitment to challenging prejudice</w:t>
      </w:r>
    </w:p>
    <w:p w14:paraId="37D0CD45" w14:textId="77777777" w:rsidR="000612C5" w:rsidRPr="000612C5" w:rsidRDefault="000612C5" w:rsidP="000612C5">
      <w:pPr>
        <w:numPr>
          <w:ilvl w:val="0"/>
          <w:numId w:val="10"/>
        </w:numPr>
        <w:ind w:left="30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Report any concerns about children, staff or families to the relevant authorities</w:t>
      </w:r>
    </w:p>
    <w:p w14:paraId="605F996B"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If you are worried about sharing concerns about abuse with a senior colleague, you can contact your local Social care Team (contact information is on display in all our clubs) or the police direct, or the NSPCC Helpline on 0808 800 5000, or Child line on 0800 1111.</w:t>
      </w:r>
    </w:p>
    <w:p w14:paraId="4E8D9767"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b/>
          <w:bCs/>
          <w:color w:val="FFFFFF"/>
          <w:sz w:val="21"/>
          <w:szCs w:val="21"/>
          <w:lang w:eastAsia="en-GB"/>
        </w:rPr>
        <w:lastRenderedPageBreak/>
        <w:t>Related Policies and Information</w:t>
      </w:r>
    </w:p>
    <w:p w14:paraId="28F63C16"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Mobile Phone Policy</w:t>
      </w:r>
    </w:p>
    <w:p w14:paraId="096BE087" w14:textId="77777777"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Social networking Policy</w:t>
      </w:r>
    </w:p>
    <w:p w14:paraId="2EE9FDEC" w14:textId="7300FADD" w:rsidR="000612C5" w:rsidRPr="000612C5" w:rsidRDefault="000612C5" w:rsidP="000612C5">
      <w:pPr>
        <w:spacing w:before="240" w:after="240"/>
        <w:rPr>
          <w:rFonts w:ascii="Century Gothic" w:eastAsia="Times New Roman" w:hAnsi="Century Gothic" w:cs="Times New Roman"/>
          <w:color w:val="FFFFFF"/>
          <w:sz w:val="21"/>
          <w:szCs w:val="21"/>
          <w:lang w:eastAsia="en-GB"/>
        </w:rPr>
      </w:pPr>
      <w:r w:rsidRPr="000612C5">
        <w:rPr>
          <w:rFonts w:ascii="Century Gothic" w:eastAsia="Times New Roman" w:hAnsi="Century Gothic" w:cs="Times New Roman"/>
          <w:color w:val="FFFFFF"/>
          <w:sz w:val="21"/>
          <w:szCs w:val="21"/>
          <w:lang w:eastAsia="en-GB"/>
        </w:rPr>
        <w:t>Toileting and Personal</w:t>
      </w:r>
    </w:p>
    <w:p w14:paraId="13DF5536" w14:textId="77777777" w:rsidR="000612C5" w:rsidRPr="000612C5" w:rsidRDefault="000612C5" w:rsidP="000612C5">
      <w:pPr>
        <w:rPr>
          <w:b/>
          <w:bCs/>
          <w:u w:val="single"/>
        </w:rPr>
      </w:pPr>
    </w:p>
    <w:sectPr w:rsidR="000612C5" w:rsidRPr="000612C5" w:rsidSect="000612C5">
      <w:headerReference w:type="default" r:id="rId11"/>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8BCBA4" w14:textId="77777777" w:rsidR="00A32A01" w:rsidRDefault="00A32A01" w:rsidP="002935A6">
      <w:r>
        <w:separator/>
      </w:r>
    </w:p>
  </w:endnote>
  <w:endnote w:type="continuationSeparator" w:id="0">
    <w:p w14:paraId="5C85C718" w14:textId="77777777" w:rsidR="00A32A01" w:rsidRDefault="00A32A01" w:rsidP="00293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9A3A22" w14:textId="77777777" w:rsidR="00A32A01" w:rsidRDefault="00A32A01" w:rsidP="002935A6">
      <w:r>
        <w:separator/>
      </w:r>
    </w:p>
  </w:footnote>
  <w:footnote w:type="continuationSeparator" w:id="0">
    <w:p w14:paraId="774738D5" w14:textId="77777777" w:rsidR="00A32A01" w:rsidRDefault="00A32A01" w:rsidP="002935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7609D" w14:textId="22E4B444" w:rsidR="002935A6" w:rsidRDefault="000612C5">
    <w:pPr>
      <w:pStyle w:val="Header"/>
    </w:pPr>
    <w:r>
      <w:rPr>
        <w:noProof/>
      </w:rPr>
      <mc:AlternateContent>
        <mc:Choice Requires="wps">
          <w:drawing>
            <wp:anchor distT="0" distB="0" distL="114300" distR="114300" simplePos="0" relativeHeight="251659264" behindDoc="0" locked="0" layoutInCell="1" allowOverlap="1" wp14:anchorId="3AE46434" wp14:editId="550DED98">
              <wp:simplePos x="0" y="0"/>
              <wp:positionH relativeFrom="column">
                <wp:posOffset>3774848</wp:posOffset>
              </wp:positionH>
              <wp:positionV relativeFrom="paragraph">
                <wp:posOffset>-723</wp:posOffset>
              </wp:positionV>
              <wp:extent cx="2544024" cy="1403287"/>
              <wp:effectExtent l="0" t="0" r="0" b="0"/>
              <wp:wrapNone/>
              <wp:docPr id="4" name="Text Box 4"/>
              <wp:cNvGraphicFramePr/>
              <a:graphic xmlns:a="http://schemas.openxmlformats.org/drawingml/2006/main">
                <a:graphicData uri="http://schemas.microsoft.com/office/word/2010/wordprocessingShape">
                  <wps:wsp>
                    <wps:cNvSpPr txBox="1"/>
                    <wps:spPr>
                      <a:xfrm>
                        <a:off x="0" y="0"/>
                        <a:ext cx="2544024" cy="1403287"/>
                      </a:xfrm>
                      <a:prstGeom prst="rect">
                        <a:avLst/>
                      </a:prstGeom>
                      <a:solidFill>
                        <a:schemeClr val="lt1"/>
                      </a:solidFill>
                      <a:ln w="6350">
                        <a:noFill/>
                      </a:ln>
                    </wps:spPr>
                    <wps:txbx>
                      <w:txbxContent>
                        <w:p w14:paraId="268F2376" w14:textId="77777777" w:rsidR="000612C5" w:rsidRPr="00E004F8" w:rsidRDefault="000612C5" w:rsidP="000612C5">
                          <w:pPr>
                            <w:jc w:val="right"/>
                            <w:rPr>
                              <w:rFonts w:asciiTheme="majorHAnsi" w:hAnsiTheme="majorHAnsi"/>
                              <w:b/>
                              <w:bCs/>
                            </w:rPr>
                          </w:pPr>
                          <w:r w:rsidRPr="00E004F8">
                            <w:rPr>
                              <w:rFonts w:asciiTheme="majorHAnsi" w:hAnsiTheme="majorHAnsi"/>
                              <w:b/>
                              <w:bCs/>
                            </w:rPr>
                            <w:t>Williamstown Primary School</w:t>
                          </w:r>
                        </w:p>
                        <w:p w14:paraId="5C503810" w14:textId="77777777" w:rsidR="000612C5" w:rsidRPr="00E004F8" w:rsidRDefault="000612C5" w:rsidP="000612C5">
                          <w:pPr>
                            <w:jc w:val="right"/>
                            <w:rPr>
                              <w:rFonts w:asciiTheme="majorHAnsi" w:hAnsiTheme="majorHAnsi"/>
                              <w:b/>
                              <w:bCs/>
                            </w:rPr>
                          </w:pPr>
                          <w:proofErr w:type="spellStart"/>
                          <w:r w:rsidRPr="00E004F8">
                            <w:rPr>
                              <w:rFonts w:asciiTheme="majorHAnsi" w:hAnsiTheme="majorHAnsi"/>
                              <w:b/>
                              <w:bCs/>
                            </w:rPr>
                            <w:t>Dinas</w:t>
                          </w:r>
                          <w:proofErr w:type="spellEnd"/>
                          <w:r w:rsidRPr="00E004F8">
                            <w:rPr>
                              <w:rFonts w:asciiTheme="majorHAnsi" w:hAnsiTheme="majorHAnsi"/>
                              <w:b/>
                              <w:bCs/>
                            </w:rPr>
                            <w:t xml:space="preserve"> </w:t>
                          </w:r>
                          <w:proofErr w:type="spellStart"/>
                          <w:r w:rsidRPr="00E004F8">
                            <w:rPr>
                              <w:rFonts w:asciiTheme="majorHAnsi" w:hAnsiTheme="majorHAnsi"/>
                              <w:b/>
                              <w:bCs/>
                            </w:rPr>
                            <w:t>Isaf</w:t>
                          </w:r>
                          <w:proofErr w:type="spellEnd"/>
                          <w:r w:rsidRPr="00E004F8">
                            <w:rPr>
                              <w:rFonts w:asciiTheme="majorHAnsi" w:hAnsiTheme="majorHAnsi"/>
                              <w:b/>
                              <w:bCs/>
                            </w:rPr>
                            <w:t xml:space="preserve"> West</w:t>
                          </w:r>
                        </w:p>
                        <w:p w14:paraId="0C83A19F" w14:textId="77777777" w:rsidR="000612C5" w:rsidRPr="00E004F8" w:rsidRDefault="000612C5" w:rsidP="000612C5">
                          <w:pPr>
                            <w:jc w:val="right"/>
                            <w:rPr>
                              <w:rFonts w:asciiTheme="majorHAnsi" w:hAnsiTheme="majorHAnsi"/>
                              <w:b/>
                              <w:bCs/>
                            </w:rPr>
                          </w:pPr>
                          <w:proofErr w:type="spellStart"/>
                          <w:r w:rsidRPr="00E004F8">
                            <w:rPr>
                              <w:rFonts w:asciiTheme="majorHAnsi" w:hAnsiTheme="majorHAnsi"/>
                              <w:b/>
                              <w:bCs/>
                            </w:rPr>
                            <w:t>Tonypandy</w:t>
                          </w:r>
                          <w:proofErr w:type="spellEnd"/>
                        </w:p>
                        <w:p w14:paraId="30DC0224" w14:textId="77777777" w:rsidR="000612C5" w:rsidRPr="00E004F8" w:rsidRDefault="000612C5" w:rsidP="000612C5">
                          <w:pPr>
                            <w:jc w:val="right"/>
                            <w:rPr>
                              <w:rFonts w:asciiTheme="majorHAnsi" w:hAnsiTheme="majorHAnsi"/>
                              <w:b/>
                              <w:bCs/>
                            </w:rPr>
                          </w:pPr>
                          <w:r w:rsidRPr="00E004F8">
                            <w:rPr>
                              <w:rFonts w:asciiTheme="majorHAnsi" w:hAnsiTheme="majorHAnsi"/>
                              <w:b/>
                              <w:bCs/>
                            </w:rPr>
                            <w:t>CF40 1AG</w:t>
                          </w:r>
                        </w:p>
                        <w:p w14:paraId="034AED75" w14:textId="77777777" w:rsidR="000612C5" w:rsidRPr="00E004F8" w:rsidRDefault="000612C5" w:rsidP="000612C5">
                          <w:pPr>
                            <w:jc w:val="right"/>
                            <w:rPr>
                              <w:rFonts w:asciiTheme="majorHAnsi" w:hAnsiTheme="majorHAnsi"/>
                              <w:b/>
                              <w:bCs/>
                            </w:rPr>
                          </w:pPr>
                        </w:p>
                        <w:p w14:paraId="3B3665DD" w14:textId="77777777" w:rsidR="00286607" w:rsidRDefault="00286607" w:rsidP="00286607">
                          <w:pPr>
                            <w:jc w:val="right"/>
                            <w:rPr>
                              <w:rFonts w:asciiTheme="majorHAnsi" w:hAnsiTheme="majorHAnsi"/>
                              <w:b/>
                              <w:bCs/>
                            </w:rPr>
                          </w:pPr>
                          <w:r w:rsidRPr="00E004F8">
                            <w:rPr>
                              <w:rFonts w:asciiTheme="majorHAnsi" w:hAnsiTheme="majorHAnsi"/>
                              <w:b/>
                              <w:bCs/>
                            </w:rPr>
                            <w:t>Contact Number:</w:t>
                          </w:r>
                          <w:r>
                            <w:rPr>
                              <w:rFonts w:asciiTheme="majorHAnsi" w:hAnsiTheme="majorHAnsi"/>
                              <w:b/>
                              <w:bCs/>
                            </w:rPr>
                            <w:t xml:space="preserve"> 07940 433991</w:t>
                          </w:r>
                        </w:p>
                        <w:p w14:paraId="2BB7331E" w14:textId="7EB4EA21" w:rsidR="000612C5" w:rsidRPr="00E004F8" w:rsidRDefault="000612C5" w:rsidP="000612C5">
                          <w:pPr>
                            <w:jc w:val="right"/>
                            <w:rPr>
                              <w:rFonts w:asciiTheme="majorHAnsi" w:hAnsiTheme="majorHAnsi"/>
                              <w:b/>
                              <w:bCs/>
                            </w:rPr>
                          </w:pPr>
                          <w:r>
                            <w:rPr>
                              <w:rFonts w:asciiTheme="majorHAnsi" w:hAnsiTheme="majorHAnsi"/>
                              <w:b/>
                              <w:bCs/>
                            </w:rPr>
                            <w:t>Email: acorns2oaks77@yahoo.com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AE46434" id="_x0000_t202" coordsize="21600,21600" o:spt="202" path="m,l,21600r21600,l21600,xe">
              <v:stroke joinstyle="miter"/>
              <v:path gradientshapeok="t" o:connecttype="rect"/>
            </v:shapetype>
            <v:shape id="Text Box 4" o:spid="_x0000_s1026" type="#_x0000_t202" style="position:absolute;margin-left:297.25pt;margin-top:-.05pt;width:200.3pt;height:11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" fillcolor="white [3201]" stroked="f" strokeweight=".5pt">
              <v:textbox>
                <w:txbxContent>
                  <w:p w14:paraId="268F2376" w14:textId="77777777" w:rsidR="000612C5" w:rsidRPr="00E004F8" w:rsidRDefault="000612C5" w:rsidP="000612C5">
                    <w:pPr>
                      <w:jc w:val="right"/>
                      <w:rPr>
                        <w:rFonts w:asciiTheme="majorHAnsi" w:hAnsiTheme="majorHAnsi"/>
                        <w:b/>
                        <w:bCs/>
                      </w:rPr>
                    </w:pPr>
                    <w:r w:rsidRPr="00E004F8">
                      <w:rPr>
                        <w:rFonts w:asciiTheme="majorHAnsi" w:hAnsiTheme="majorHAnsi"/>
                        <w:b/>
                        <w:bCs/>
                      </w:rPr>
                      <w:t>Williamstown Primary School</w:t>
                    </w:r>
                  </w:p>
                  <w:p w14:paraId="5C503810" w14:textId="77777777" w:rsidR="000612C5" w:rsidRPr="00E004F8" w:rsidRDefault="000612C5" w:rsidP="000612C5">
                    <w:pPr>
                      <w:jc w:val="right"/>
                      <w:rPr>
                        <w:rFonts w:asciiTheme="majorHAnsi" w:hAnsiTheme="majorHAnsi"/>
                        <w:b/>
                        <w:bCs/>
                      </w:rPr>
                    </w:pPr>
                    <w:proofErr w:type="spellStart"/>
                    <w:r w:rsidRPr="00E004F8">
                      <w:rPr>
                        <w:rFonts w:asciiTheme="majorHAnsi" w:hAnsiTheme="majorHAnsi"/>
                        <w:b/>
                        <w:bCs/>
                      </w:rPr>
                      <w:t>Dinas</w:t>
                    </w:r>
                    <w:proofErr w:type="spellEnd"/>
                    <w:r w:rsidRPr="00E004F8">
                      <w:rPr>
                        <w:rFonts w:asciiTheme="majorHAnsi" w:hAnsiTheme="majorHAnsi"/>
                        <w:b/>
                        <w:bCs/>
                      </w:rPr>
                      <w:t xml:space="preserve"> </w:t>
                    </w:r>
                    <w:proofErr w:type="spellStart"/>
                    <w:r w:rsidRPr="00E004F8">
                      <w:rPr>
                        <w:rFonts w:asciiTheme="majorHAnsi" w:hAnsiTheme="majorHAnsi"/>
                        <w:b/>
                        <w:bCs/>
                      </w:rPr>
                      <w:t>Isaf</w:t>
                    </w:r>
                    <w:proofErr w:type="spellEnd"/>
                    <w:r w:rsidRPr="00E004F8">
                      <w:rPr>
                        <w:rFonts w:asciiTheme="majorHAnsi" w:hAnsiTheme="majorHAnsi"/>
                        <w:b/>
                        <w:bCs/>
                      </w:rPr>
                      <w:t xml:space="preserve"> West</w:t>
                    </w:r>
                  </w:p>
                  <w:p w14:paraId="0C83A19F" w14:textId="77777777" w:rsidR="000612C5" w:rsidRPr="00E004F8" w:rsidRDefault="000612C5" w:rsidP="000612C5">
                    <w:pPr>
                      <w:jc w:val="right"/>
                      <w:rPr>
                        <w:rFonts w:asciiTheme="majorHAnsi" w:hAnsiTheme="majorHAnsi"/>
                        <w:b/>
                        <w:bCs/>
                      </w:rPr>
                    </w:pPr>
                    <w:proofErr w:type="spellStart"/>
                    <w:r w:rsidRPr="00E004F8">
                      <w:rPr>
                        <w:rFonts w:asciiTheme="majorHAnsi" w:hAnsiTheme="majorHAnsi"/>
                        <w:b/>
                        <w:bCs/>
                      </w:rPr>
                      <w:t>Tonypandy</w:t>
                    </w:r>
                    <w:proofErr w:type="spellEnd"/>
                  </w:p>
                  <w:p w14:paraId="30DC0224" w14:textId="77777777" w:rsidR="000612C5" w:rsidRPr="00E004F8" w:rsidRDefault="000612C5" w:rsidP="000612C5">
                    <w:pPr>
                      <w:jc w:val="right"/>
                      <w:rPr>
                        <w:rFonts w:asciiTheme="majorHAnsi" w:hAnsiTheme="majorHAnsi"/>
                        <w:b/>
                        <w:bCs/>
                      </w:rPr>
                    </w:pPr>
                    <w:r w:rsidRPr="00E004F8">
                      <w:rPr>
                        <w:rFonts w:asciiTheme="majorHAnsi" w:hAnsiTheme="majorHAnsi"/>
                        <w:b/>
                        <w:bCs/>
                      </w:rPr>
                      <w:t>CF40 1AG</w:t>
                    </w:r>
                  </w:p>
                  <w:p w14:paraId="034AED75" w14:textId="77777777" w:rsidR="000612C5" w:rsidRPr="00E004F8" w:rsidRDefault="000612C5" w:rsidP="000612C5">
                    <w:pPr>
                      <w:jc w:val="right"/>
                      <w:rPr>
                        <w:rFonts w:asciiTheme="majorHAnsi" w:hAnsiTheme="majorHAnsi"/>
                        <w:b/>
                        <w:bCs/>
                      </w:rPr>
                    </w:pPr>
                  </w:p>
                  <w:p w14:paraId="3B3665DD" w14:textId="77777777" w:rsidR="00286607" w:rsidRDefault="00286607" w:rsidP="00286607">
                    <w:pPr>
                      <w:jc w:val="right"/>
                      <w:rPr>
                        <w:rFonts w:asciiTheme="majorHAnsi" w:hAnsiTheme="majorHAnsi"/>
                        <w:b/>
                        <w:bCs/>
                      </w:rPr>
                    </w:pPr>
                    <w:r w:rsidRPr="00E004F8">
                      <w:rPr>
                        <w:rFonts w:asciiTheme="majorHAnsi" w:hAnsiTheme="majorHAnsi"/>
                        <w:b/>
                        <w:bCs/>
                      </w:rPr>
                      <w:t>Contact Number:</w:t>
                    </w:r>
                    <w:r>
                      <w:rPr>
                        <w:rFonts w:asciiTheme="majorHAnsi" w:hAnsiTheme="majorHAnsi"/>
                        <w:b/>
                        <w:bCs/>
                      </w:rPr>
                      <w:t xml:space="preserve"> 07940 433991</w:t>
                    </w:r>
                  </w:p>
                  <w:p w14:paraId="2BB7331E" w14:textId="7EB4EA21" w:rsidR="000612C5" w:rsidRPr="00E004F8" w:rsidRDefault="000612C5" w:rsidP="000612C5">
                    <w:pPr>
                      <w:jc w:val="right"/>
                      <w:rPr>
                        <w:rFonts w:asciiTheme="majorHAnsi" w:hAnsiTheme="majorHAnsi"/>
                        <w:b/>
                        <w:bCs/>
                      </w:rPr>
                    </w:pPr>
                    <w:r>
                      <w:rPr>
                        <w:rFonts w:asciiTheme="majorHAnsi" w:hAnsiTheme="majorHAnsi"/>
                        <w:b/>
                        <w:bCs/>
                      </w:rPr>
                      <w:t>Email: acorns2oaks77@yahoo.com</w:t>
                    </w:r>
                  </w:p>
                </w:txbxContent>
              </v:textbox>
            </v:shape>
          </w:pict>
        </mc:Fallback>
      </mc:AlternateContent>
    </w:r>
    <w:r w:rsidR="002935A6">
      <w:rPr>
        <w:noProof/>
      </w:rPr>
      <w:drawing>
        <wp:inline distT="0" distB="0" distL="0" distR="0" wp14:anchorId="0F60A636" wp14:editId="09D51A5F">
          <wp:extent cx="2278370" cy="1493822"/>
          <wp:effectExtent l="0" t="0" r="0" b="508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2O@W Logo.jpg"/>
                  <pic:cNvPicPr/>
                </pic:nvPicPr>
                <pic:blipFill>
                  <a:blip r:embed="rId1">
                    <a:extLst>
                      <a:ext uri="{28A0092B-C50C-407E-A947-70E740481C1C}">
                        <a14:useLocalDpi xmlns:a14="http://schemas.microsoft.com/office/drawing/2010/main" val="0"/>
                      </a:ext>
                    </a:extLst>
                  </a:blip>
                  <a:stretch>
                    <a:fillRect/>
                  </a:stretch>
                </pic:blipFill>
                <pic:spPr>
                  <a:xfrm>
                    <a:off x="0" y="0"/>
                    <a:ext cx="2338709" cy="1533383"/>
                  </a:xfrm>
                  <a:prstGeom prst="rect">
                    <a:avLst/>
                  </a:prstGeom>
                </pic:spPr>
              </pic:pic>
            </a:graphicData>
          </a:graphic>
        </wp:inline>
      </w:drawing>
    </w:r>
  </w:p>
  <w:p w14:paraId="1EAD1573" w14:textId="77777777" w:rsidR="002935A6" w:rsidRDefault="002935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7E35D4"/>
    <w:multiLevelType w:val="multilevel"/>
    <w:tmpl w:val="75D85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B5700C"/>
    <w:multiLevelType w:val="multilevel"/>
    <w:tmpl w:val="929E5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BA4684"/>
    <w:multiLevelType w:val="multilevel"/>
    <w:tmpl w:val="F6523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377DF6"/>
    <w:multiLevelType w:val="hybridMultilevel"/>
    <w:tmpl w:val="644E90A4"/>
    <w:lvl w:ilvl="0" w:tplc="42FAC236">
      <w:numFmt w:val="bullet"/>
      <w:lvlText w:val="-"/>
      <w:lvlJc w:val="left"/>
      <w:pPr>
        <w:ind w:left="1512" w:hanging="360"/>
      </w:pPr>
      <w:rPr>
        <w:rFonts w:ascii="Arial" w:eastAsia="Times New Roman" w:hAnsi="Arial" w:cs="Arial" w:hint="default"/>
      </w:rPr>
    </w:lvl>
    <w:lvl w:ilvl="1" w:tplc="08090003">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4" w15:restartNumberingAfterBreak="0">
    <w:nsid w:val="31333A63"/>
    <w:multiLevelType w:val="multilevel"/>
    <w:tmpl w:val="67AED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865B35"/>
    <w:multiLevelType w:val="multilevel"/>
    <w:tmpl w:val="B776C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441318"/>
    <w:multiLevelType w:val="multilevel"/>
    <w:tmpl w:val="F2F433FC"/>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7361438"/>
    <w:multiLevelType w:val="hybridMultilevel"/>
    <w:tmpl w:val="8476185C"/>
    <w:lvl w:ilvl="0" w:tplc="FC284B42">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FB4AEF"/>
    <w:multiLevelType w:val="multilevel"/>
    <w:tmpl w:val="0D6EB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CA4AFF"/>
    <w:multiLevelType w:val="multilevel"/>
    <w:tmpl w:val="D7BAA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122206"/>
    <w:multiLevelType w:val="multilevel"/>
    <w:tmpl w:val="D944A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357E7A"/>
    <w:multiLevelType w:val="multilevel"/>
    <w:tmpl w:val="A99C5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D626E8"/>
    <w:multiLevelType w:val="hybridMultilevel"/>
    <w:tmpl w:val="F6F480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0606161"/>
    <w:multiLevelType w:val="multilevel"/>
    <w:tmpl w:val="0EE23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6114FB"/>
    <w:multiLevelType w:val="multilevel"/>
    <w:tmpl w:val="25081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3"/>
  </w:num>
  <w:num w:numId="4">
    <w:abstractNumId w:val="1"/>
  </w:num>
  <w:num w:numId="5">
    <w:abstractNumId w:val="8"/>
  </w:num>
  <w:num w:numId="6">
    <w:abstractNumId w:val="14"/>
  </w:num>
  <w:num w:numId="7">
    <w:abstractNumId w:val="9"/>
  </w:num>
  <w:num w:numId="8">
    <w:abstractNumId w:val="5"/>
  </w:num>
  <w:num w:numId="9">
    <w:abstractNumId w:val="11"/>
  </w:num>
  <w:num w:numId="10">
    <w:abstractNumId w:val="10"/>
  </w:num>
  <w:num w:numId="11">
    <w:abstractNumId w:val="7"/>
  </w:num>
  <w:num w:numId="12">
    <w:abstractNumId w:val="12"/>
  </w:num>
  <w:num w:numId="13">
    <w:abstractNumId w:val="6"/>
  </w:num>
  <w:num w:numId="14">
    <w:abstractNumId w:val="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930"/>
    <w:rsid w:val="00012E2E"/>
    <w:rsid w:val="0006003B"/>
    <w:rsid w:val="000612C5"/>
    <w:rsid w:val="00191AF4"/>
    <w:rsid w:val="002502C3"/>
    <w:rsid w:val="00252A13"/>
    <w:rsid w:val="00286607"/>
    <w:rsid w:val="002935A6"/>
    <w:rsid w:val="002F1BD2"/>
    <w:rsid w:val="005254E4"/>
    <w:rsid w:val="00546639"/>
    <w:rsid w:val="00652B16"/>
    <w:rsid w:val="006B0CA3"/>
    <w:rsid w:val="007158F1"/>
    <w:rsid w:val="00786ACE"/>
    <w:rsid w:val="0083789B"/>
    <w:rsid w:val="0085611E"/>
    <w:rsid w:val="008B536D"/>
    <w:rsid w:val="009B55E6"/>
    <w:rsid w:val="009F772F"/>
    <w:rsid w:val="00A32A01"/>
    <w:rsid w:val="00A45930"/>
    <w:rsid w:val="00A63537"/>
    <w:rsid w:val="00B750CA"/>
    <w:rsid w:val="00C02C1A"/>
    <w:rsid w:val="00C82C69"/>
    <w:rsid w:val="00D840EE"/>
    <w:rsid w:val="00F54DBB"/>
    <w:rsid w:val="00FA44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2FDCCA"/>
  <w15:chartTrackingRefBased/>
  <w15:docId w15:val="{DF8B7E9D-4CB4-B843-BF76-816F2730C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A44A6"/>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35A6"/>
    <w:pPr>
      <w:tabs>
        <w:tab w:val="center" w:pos="4680"/>
        <w:tab w:val="right" w:pos="9360"/>
      </w:tabs>
    </w:pPr>
  </w:style>
  <w:style w:type="character" w:customStyle="1" w:styleId="HeaderChar">
    <w:name w:val="Header Char"/>
    <w:basedOn w:val="DefaultParagraphFont"/>
    <w:link w:val="Header"/>
    <w:uiPriority w:val="99"/>
    <w:rsid w:val="002935A6"/>
  </w:style>
  <w:style w:type="paragraph" w:styleId="Footer">
    <w:name w:val="footer"/>
    <w:basedOn w:val="Normal"/>
    <w:link w:val="FooterChar"/>
    <w:uiPriority w:val="99"/>
    <w:unhideWhenUsed/>
    <w:rsid w:val="002935A6"/>
    <w:pPr>
      <w:tabs>
        <w:tab w:val="center" w:pos="4680"/>
        <w:tab w:val="right" w:pos="9360"/>
      </w:tabs>
    </w:pPr>
  </w:style>
  <w:style w:type="character" w:customStyle="1" w:styleId="FooterChar">
    <w:name w:val="Footer Char"/>
    <w:basedOn w:val="DefaultParagraphFont"/>
    <w:link w:val="Footer"/>
    <w:uiPriority w:val="99"/>
    <w:rsid w:val="002935A6"/>
  </w:style>
  <w:style w:type="paragraph" w:styleId="NormalWeb">
    <w:name w:val="Normal (Web)"/>
    <w:basedOn w:val="Normal"/>
    <w:uiPriority w:val="99"/>
    <w:semiHidden/>
    <w:unhideWhenUsed/>
    <w:rsid w:val="000612C5"/>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0612C5"/>
    <w:rPr>
      <w:b/>
      <w:bCs/>
    </w:rPr>
  </w:style>
  <w:style w:type="character" w:customStyle="1" w:styleId="apple-converted-space">
    <w:name w:val="apple-converted-space"/>
    <w:basedOn w:val="DefaultParagraphFont"/>
    <w:rsid w:val="000612C5"/>
  </w:style>
  <w:style w:type="character" w:styleId="Emphasis">
    <w:name w:val="Emphasis"/>
    <w:basedOn w:val="DefaultParagraphFont"/>
    <w:uiPriority w:val="20"/>
    <w:qFormat/>
    <w:rsid w:val="000612C5"/>
    <w:rPr>
      <w:i/>
      <w:iCs/>
    </w:rPr>
  </w:style>
  <w:style w:type="paragraph" w:styleId="ListParagraph">
    <w:name w:val="List Paragraph"/>
    <w:basedOn w:val="Normal"/>
    <w:uiPriority w:val="34"/>
    <w:qFormat/>
    <w:rsid w:val="00786ACE"/>
    <w:pPr>
      <w:ind w:left="720"/>
      <w:contextualSpacing/>
    </w:pPr>
  </w:style>
  <w:style w:type="table" w:styleId="TableGrid">
    <w:name w:val="Table Grid"/>
    <w:basedOn w:val="TableNormal"/>
    <w:uiPriority w:val="59"/>
    <w:rsid w:val="0006003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6003B"/>
    <w:rPr>
      <w:color w:val="0563C1" w:themeColor="hyperlink"/>
      <w:u w:val="single"/>
    </w:rPr>
  </w:style>
  <w:style w:type="character" w:styleId="FollowedHyperlink">
    <w:name w:val="FollowedHyperlink"/>
    <w:basedOn w:val="DefaultParagraphFont"/>
    <w:uiPriority w:val="99"/>
    <w:semiHidden/>
    <w:unhideWhenUsed/>
    <w:rsid w:val="002F1BD2"/>
    <w:rPr>
      <w:color w:val="954F72" w:themeColor="followedHyperlink"/>
      <w:u w:val="single"/>
    </w:rPr>
  </w:style>
  <w:style w:type="character" w:customStyle="1" w:styleId="Heading2Char">
    <w:name w:val="Heading 2 Char"/>
    <w:basedOn w:val="DefaultParagraphFont"/>
    <w:link w:val="Heading2"/>
    <w:uiPriority w:val="9"/>
    <w:rsid w:val="00FA44A6"/>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641606">
      <w:bodyDiv w:val="1"/>
      <w:marLeft w:val="0"/>
      <w:marRight w:val="0"/>
      <w:marTop w:val="0"/>
      <w:marBottom w:val="0"/>
      <w:divBdr>
        <w:top w:val="none" w:sz="0" w:space="0" w:color="auto"/>
        <w:left w:val="none" w:sz="0" w:space="0" w:color="auto"/>
        <w:bottom w:val="none" w:sz="0" w:space="0" w:color="auto"/>
        <w:right w:val="none" w:sz="0" w:space="0" w:color="auto"/>
      </w:divBdr>
      <w:divsChild>
        <w:div w:id="845753669">
          <w:marLeft w:val="0"/>
          <w:marRight w:val="0"/>
          <w:marTop w:val="0"/>
          <w:marBottom w:val="0"/>
          <w:divBdr>
            <w:top w:val="none" w:sz="0" w:space="0" w:color="auto"/>
            <w:left w:val="none" w:sz="0" w:space="0" w:color="auto"/>
            <w:bottom w:val="none" w:sz="0" w:space="0" w:color="auto"/>
            <w:right w:val="none" w:sz="0" w:space="0" w:color="auto"/>
          </w:divBdr>
          <w:divsChild>
            <w:div w:id="1765421336">
              <w:marLeft w:val="0"/>
              <w:marRight w:val="0"/>
              <w:marTop w:val="0"/>
              <w:marBottom w:val="0"/>
              <w:divBdr>
                <w:top w:val="none" w:sz="0" w:space="0" w:color="auto"/>
                <w:left w:val="none" w:sz="0" w:space="0" w:color="auto"/>
                <w:bottom w:val="none" w:sz="0" w:space="0" w:color="auto"/>
                <w:right w:val="none" w:sz="0" w:space="0" w:color="auto"/>
              </w:divBdr>
              <w:divsChild>
                <w:div w:id="284045261">
                  <w:marLeft w:val="0"/>
                  <w:marRight w:val="0"/>
                  <w:marTop w:val="0"/>
                  <w:marBottom w:val="0"/>
                  <w:divBdr>
                    <w:top w:val="none" w:sz="0" w:space="0" w:color="auto"/>
                    <w:left w:val="none" w:sz="0" w:space="0" w:color="auto"/>
                    <w:bottom w:val="none" w:sz="0" w:space="0" w:color="auto"/>
                    <w:right w:val="none" w:sz="0" w:space="0" w:color="auto"/>
                  </w:divBdr>
                </w:div>
              </w:divsChild>
            </w:div>
            <w:div w:id="896863277">
              <w:marLeft w:val="0"/>
              <w:marRight w:val="0"/>
              <w:marTop w:val="0"/>
              <w:marBottom w:val="0"/>
              <w:divBdr>
                <w:top w:val="none" w:sz="0" w:space="0" w:color="auto"/>
                <w:left w:val="none" w:sz="0" w:space="0" w:color="auto"/>
                <w:bottom w:val="none" w:sz="0" w:space="0" w:color="auto"/>
                <w:right w:val="none" w:sz="0" w:space="0" w:color="auto"/>
              </w:divBdr>
              <w:divsChild>
                <w:div w:id="1900287129">
                  <w:marLeft w:val="0"/>
                  <w:marRight w:val="0"/>
                  <w:marTop w:val="0"/>
                  <w:marBottom w:val="0"/>
                  <w:divBdr>
                    <w:top w:val="none" w:sz="0" w:space="0" w:color="auto"/>
                    <w:left w:val="none" w:sz="0" w:space="0" w:color="auto"/>
                    <w:bottom w:val="none" w:sz="0" w:space="0" w:color="auto"/>
                    <w:right w:val="none" w:sz="0" w:space="0" w:color="auto"/>
                  </w:divBdr>
                </w:div>
              </w:divsChild>
            </w:div>
            <w:div w:id="709569971">
              <w:marLeft w:val="0"/>
              <w:marRight w:val="0"/>
              <w:marTop w:val="0"/>
              <w:marBottom w:val="0"/>
              <w:divBdr>
                <w:top w:val="none" w:sz="0" w:space="0" w:color="auto"/>
                <w:left w:val="none" w:sz="0" w:space="0" w:color="auto"/>
                <w:bottom w:val="none" w:sz="0" w:space="0" w:color="auto"/>
                <w:right w:val="none" w:sz="0" w:space="0" w:color="auto"/>
              </w:divBdr>
              <w:divsChild>
                <w:div w:id="67738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919027">
          <w:marLeft w:val="0"/>
          <w:marRight w:val="0"/>
          <w:marTop w:val="0"/>
          <w:marBottom w:val="0"/>
          <w:divBdr>
            <w:top w:val="none" w:sz="0" w:space="0" w:color="auto"/>
            <w:left w:val="none" w:sz="0" w:space="0" w:color="auto"/>
            <w:bottom w:val="none" w:sz="0" w:space="0" w:color="auto"/>
            <w:right w:val="none" w:sz="0" w:space="0" w:color="auto"/>
          </w:divBdr>
          <w:divsChild>
            <w:div w:id="867529387">
              <w:marLeft w:val="0"/>
              <w:marRight w:val="0"/>
              <w:marTop w:val="0"/>
              <w:marBottom w:val="0"/>
              <w:divBdr>
                <w:top w:val="none" w:sz="0" w:space="0" w:color="auto"/>
                <w:left w:val="none" w:sz="0" w:space="0" w:color="auto"/>
                <w:bottom w:val="none" w:sz="0" w:space="0" w:color="auto"/>
                <w:right w:val="none" w:sz="0" w:space="0" w:color="auto"/>
              </w:divBdr>
              <w:divsChild>
                <w:div w:id="101642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839167">
      <w:bodyDiv w:val="1"/>
      <w:marLeft w:val="0"/>
      <w:marRight w:val="0"/>
      <w:marTop w:val="0"/>
      <w:marBottom w:val="0"/>
      <w:divBdr>
        <w:top w:val="none" w:sz="0" w:space="0" w:color="auto"/>
        <w:left w:val="none" w:sz="0" w:space="0" w:color="auto"/>
        <w:bottom w:val="none" w:sz="0" w:space="0" w:color="auto"/>
        <w:right w:val="none" w:sz="0" w:space="0" w:color="auto"/>
      </w:divBdr>
    </w:div>
    <w:div w:id="127867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feguarding@rctcbc.gcsx.gov.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hildrens.mash@rctcbc.gcsx.gov.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CIW@gov.wales" TargetMode="External"/><Relationship Id="rId4" Type="http://schemas.openxmlformats.org/officeDocument/2006/relationships/webSettings" Target="webSettings.xml"/><Relationship Id="rId9" Type="http://schemas.openxmlformats.org/officeDocument/2006/relationships/hyperlink" Target="mailto:SocialWorkEmergencyDutyTeam@rctcbc.gcsx.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9</Pages>
  <Words>2190</Words>
  <Characters>12488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cp:revision>
  <dcterms:created xsi:type="dcterms:W3CDTF">2020-08-24T18:03:00Z</dcterms:created>
  <dcterms:modified xsi:type="dcterms:W3CDTF">2020-10-12T17:58:00Z</dcterms:modified>
</cp:coreProperties>
</file>