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50F82" w14:textId="77777777" w:rsidR="00545C1F" w:rsidRPr="00904631" w:rsidRDefault="00545C1F" w:rsidP="00545C1F">
      <w:pPr>
        <w:jc w:val="center"/>
        <w:rPr>
          <w:rFonts w:eastAsia="Times New Roman" w:cstheme="minorHAnsi"/>
          <w:b/>
          <w:sz w:val="28"/>
          <w:szCs w:val="28"/>
          <w:u w:val="single"/>
          <w:lang w:eastAsia="en-GB"/>
        </w:rPr>
      </w:pPr>
      <w:bookmarkStart w:id="0" w:name="OLE_LINK1"/>
      <w:r w:rsidRPr="00904631">
        <w:rPr>
          <w:rFonts w:eastAsia="Times New Roman" w:cstheme="minorHAnsi"/>
          <w:b/>
          <w:sz w:val="28"/>
          <w:szCs w:val="28"/>
          <w:u w:val="single"/>
          <w:lang w:eastAsia="en-GB"/>
        </w:rPr>
        <w:t>Staffing Structure from 1</w:t>
      </w:r>
      <w:r w:rsidRPr="00904631">
        <w:rPr>
          <w:rFonts w:eastAsia="Times New Roman" w:cstheme="minorHAnsi"/>
          <w:b/>
          <w:sz w:val="28"/>
          <w:szCs w:val="28"/>
          <w:u w:val="single"/>
          <w:vertAlign w:val="superscript"/>
          <w:lang w:eastAsia="en-GB"/>
        </w:rPr>
        <w:t>st</w:t>
      </w:r>
      <w:r w:rsidRPr="00904631">
        <w:rPr>
          <w:rFonts w:eastAsia="Times New Roman" w:cstheme="minorHAnsi"/>
          <w:b/>
          <w:sz w:val="28"/>
          <w:szCs w:val="28"/>
          <w:u w:val="single"/>
          <w:lang w:eastAsia="en-GB"/>
        </w:rPr>
        <w:t xml:space="preserve"> January 2026</w:t>
      </w:r>
      <w:r>
        <w:rPr>
          <w:rFonts w:eastAsia="Times New Roman" w:cstheme="minorHAnsi"/>
          <w:b/>
          <w:sz w:val="28"/>
          <w:szCs w:val="28"/>
          <w:u w:val="single"/>
          <w:lang w:eastAsia="en-GB"/>
        </w:rPr>
        <w:t xml:space="preserve"> </w:t>
      </w:r>
    </w:p>
    <w:tbl>
      <w:tblPr>
        <w:tblStyle w:val="TableGrid"/>
        <w:tblW w:w="15593" w:type="dxa"/>
        <w:tblInd w:w="2830" w:type="dxa"/>
        <w:tblLook w:val="04A0" w:firstRow="1" w:lastRow="0" w:firstColumn="1" w:lastColumn="0" w:noHBand="0" w:noVBand="1"/>
      </w:tblPr>
      <w:tblGrid>
        <w:gridCol w:w="15593"/>
      </w:tblGrid>
      <w:tr w:rsidR="00545C1F" w14:paraId="3276E38E" w14:textId="77777777" w:rsidTr="00525B64">
        <w:trPr>
          <w:trHeight w:val="780"/>
        </w:trPr>
        <w:tc>
          <w:tcPr>
            <w:tcW w:w="15593" w:type="dxa"/>
          </w:tcPr>
          <w:p w14:paraId="4440D16F" w14:textId="4087853F" w:rsidR="00545C1F" w:rsidRPr="00525B64" w:rsidRDefault="00545C1F" w:rsidP="00B4005C">
            <w:pPr>
              <w:jc w:val="center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D201D2">
              <w:rPr>
                <w:rFonts w:eastAsia="Times New Roman" w:cstheme="minorHAnsi"/>
                <w:sz w:val="24"/>
                <w:szCs w:val="28"/>
                <w:lang w:eastAsia="en-GB"/>
              </w:rPr>
              <w:t>Headteacher</w:t>
            </w:r>
            <w:r>
              <w:rPr>
                <w:rFonts w:eastAsia="Times New Roman" w:cstheme="minorHAnsi"/>
                <w:sz w:val="24"/>
                <w:szCs w:val="28"/>
                <w:lang w:eastAsia="en-GB"/>
              </w:rPr>
              <w:t xml:space="preserve"> (</w:t>
            </w:r>
            <w:r w:rsidR="000A3A24">
              <w:rPr>
                <w:rFonts w:eastAsia="Times New Roman" w:cstheme="minorHAnsi"/>
                <w:sz w:val="24"/>
                <w:szCs w:val="28"/>
                <w:lang w:eastAsia="en-GB"/>
              </w:rPr>
              <w:t xml:space="preserve">Mr </w:t>
            </w:r>
            <w:r w:rsidR="000A3A24" w:rsidRPr="00525B6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D</w:t>
            </w:r>
            <w:r w:rsidRPr="00525B6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 xml:space="preserve"> Anstee)</w:t>
            </w:r>
          </w:p>
          <w:p w14:paraId="1C6E3329" w14:textId="1E7FC2AF" w:rsidR="00545C1F" w:rsidRPr="00525B64" w:rsidRDefault="00545C1F" w:rsidP="00B4005C">
            <w:pPr>
              <w:jc w:val="center"/>
              <w:rPr>
                <w:color w:val="000000" w:themeColor="text1"/>
              </w:rPr>
            </w:pPr>
            <w:r w:rsidRPr="00525B6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Area of Responsibility: Safeguarding, Health and Safety, Data Protection, Professional Learning</w:t>
            </w:r>
            <w:r w:rsidR="004617F9" w:rsidRPr="00525B64">
              <w:rPr>
                <w:color w:val="000000" w:themeColor="text1"/>
              </w:rPr>
              <w:t xml:space="preserve">, </w:t>
            </w:r>
            <w:r w:rsidR="00F07DDE" w:rsidRPr="00525B64">
              <w:rPr>
                <w:color w:val="000000" w:themeColor="text1"/>
              </w:rPr>
              <w:t>Governance</w:t>
            </w:r>
          </w:p>
          <w:p w14:paraId="05AF55B0" w14:textId="3700F2D2" w:rsidR="0087671C" w:rsidRDefault="00893339" w:rsidP="00B4005C">
            <w:pPr>
              <w:jc w:val="center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525B64"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Line Management Responsibilities for SLT, Clerk, Caretaker</w:t>
            </w:r>
          </w:p>
        </w:tc>
      </w:tr>
    </w:tbl>
    <w:p w14:paraId="16049548" w14:textId="13B344CB" w:rsidR="00545C1F" w:rsidRPr="00904631" w:rsidRDefault="00545C1F" w:rsidP="00545C1F">
      <w:pPr>
        <w:jc w:val="center"/>
        <w:rPr>
          <w:rFonts w:eastAsia="Times New Roman" w:cstheme="minorHAnsi"/>
          <w:sz w:val="4"/>
          <w:szCs w:val="4"/>
          <w:lang w:eastAsia="en-GB"/>
        </w:rPr>
      </w:pPr>
    </w:p>
    <w:tbl>
      <w:tblPr>
        <w:tblStyle w:val="TableGrid"/>
        <w:tblW w:w="13621" w:type="dxa"/>
        <w:tblInd w:w="3650" w:type="dxa"/>
        <w:tblLook w:val="04A0" w:firstRow="1" w:lastRow="0" w:firstColumn="1" w:lastColumn="0" w:noHBand="0" w:noVBand="1"/>
      </w:tblPr>
      <w:tblGrid>
        <w:gridCol w:w="13621"/>
      </w:tblGrid>
      <w:tr w:rsidR="00545C1F" w14:paraId="0EAB3537" w14:textId="77777777" w:rsidTr="00525B64">
        <w:trPr>
          <w:trHeight w:val="326"/>
        </w:trPr>
        <w:tc>
          <w:tcPr>
            <w:tcW w:w="13621" w:type="dxa"/>
          </w:tcPr>
          <w:p w14:paraId="48DFA4B3" w14:textId="048BCB5F" w:rsidR="00545C1F" w:rsidRPr="00D201D2" w:rsidRDefault="00545C1F" w:rsidP="00B4005C">
            <w:pPr>
              <w:jc w:val="center"/>
              <w:rPr>
                <w:rFonts w:eastAsia="Times New Roman" w:cstheme="minorHAnsi"/>
                <w:sz w:val="24"/>
                <w:szCs w:val="28"/>
                <w:lang w:eastAsia="en-GB"/>
              </w:rPr>
            </w:pPr>
            <w:r w:rsidRPr="00D201D2">
              <w:rPr>
                <w:rFonts w:eastAsia="Times New Roman" w:cstheme="minorHAnsi"/>
                <w:sz w:val="24"/>
                <w:szCs w:val="28"/>
                <w:lang w:eastAsia="en-GB"/>
              </w:rPr>
              <w:t>Deputy Headteacher</w:t>
            </w:r>
            <w:r>
              <w:rPr>
                <w:rFonts w:eastAsia="Times New Roman" w:cstheme="minorHAnsi"/>
                <w:sz w:val="24"/>
                <w:szCs w:val="28"/>
                <w:lang w:eastAsia="en-GB"/>
              </w:rPr>
              <w:t xml:space="preserve"> (</w:t>
            </w:r>
            <w:r w:rsidR="00546503">
              <w:rPr>
                <w:rFonts w:eastAsia="Times New Roman" w:cstheme="minorHAnsi"/>
                <w:sz w:val="24"/>
                <w:szCs w:val="28"/>
                <w:lang w:eastAsia="en-GB"/>
              </w:rPr>
              <w:t>Mr D</w:t>
            </w:r>
            <w:r w:rsidR="00776CA1">
              <w:rPr>
                <w:rFonts w:eastAsia="Times New Roman" w:cstheme="minorHAnsi"/>
                <w:sz w:val="24"/>
                <w:szCs w:val="28"/>
                <w:lang w:eastAsia="en-GB"/>
              </w:rPr>
              <w:t xml:space="preserve"> Stagg</w:t>
            </w:r>
            <w:r>
              <w:rPr>
                <w:rFonts w:eastAsia="Times New Roman" w:cstheme="minorHAnsi"/>
                <w:sz w:val="24"/>
                <w:szCs w:val="28"/>
                <w:lang w:eastAsia="en-GB"/>
              </w:rPr>
              <w:t>)</w:t>
            </w:r>
          </w:p>
          <w:p w14:paraId="7BC66D49" w14:textId="7E3EFA06" w:rsidR="00545C1F" w:rsidRPr="00525B64" w:rsidRDefault="00545C1F" w:rsidP="00B4005C">
            <w:pPr>
              <w:jc w:val="center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D201D2">
              <w:rPr>
                <w:rFonts w:eastAsia="Times New Roman" w:cstheme="minorHAnsi"/>
                <w:sz w:val="24"/>
                <w:szCs w:val="28"/>
                <w:lang w:eastAsia="en-GB"/>
              </w:rPr>
              <w:t xml:space="preserve">Area of </w:t>
            </w:r>
            <w:r w:rsidRPr="00525B6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 xml:space="preserve">Responsibility: </w:t>
            </w:r>
            <w:r w:rsidR="00776CA1" w:rsidRPr="00525B6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 xml:space="preserve">Assessment, </w:t>
            </w:r>
            <w:r w:rsidR="00E70714" w:rsidRPr="00525B6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>Cymraeg</w:t>
            </w:r>
          </w:p>
          <w:p w14:paraId="4919853B" w14:textId="2A4E8BC4" w:rsidR="004C7C5A" w:rsidRPr="00525B64" w:rsidRDefault="004C7C5A" w:rsidP="00B4005C">
            <w:pPr>
              <w:jc w:val="center"/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</w:pPr>
            <w:r w:rsidRPr="00525B64">
              <w:rPr>
                <w:rFonts w:eastAsia="Times New Roman" w:cstheme="minorHAnsi"/>
                <w:color w:val="000000" w:themeColor="text1"/>
                <w:sz w:val="24"/>
                <w:szCs w:val="28"/>
                <w:lang w:eastAsia="en-GB"/>
              </w:rPr>
              <w:t xml:space="preserve">Y3-6 Lead </w:t>
            </w:r>
          </w:p>
          <w:p w14:paraId="46BE540C" w14:textId="4F539215" w:rsidR="00F84CA9" w:rsidRPr="00F84CA9" w:rsidRDefault="00F84CA9" w:rsidP="00F84CA9">
            <w:pPr>
              <w:jc w:val="center"/>
              <w:rPr>
                <w:rFonts w:eastAsia="Times New Roman" w:cstheme="minorHAnsi"/>
                <w:color w:val="70AD47" w:themeColor="accent6"/>
                <w:sz w:val="18"/>
                <w:szCs w:val="28"/>
                <w:lang w:eastAsia="en-GB"/>
              </w:rPr>
            </w:pPr>
            <w:bookmarkStart w:id="1" w:name="_Hlk200004641"/>
            <w:r w:rsidRPr="00525B64"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 xml:space="preserve">Line Management Responsibilities for </w:t>
            </w:r>
            <w:bookmarkEnd w:id="1"/>
            <w:r w:rsidR="00776CA1" w:rsidRPr="00525B64"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Teachers in Y3-6</w:t>
            </w:r>
          </w:p>
        </w:tc>
      </w:tr>
    </w:tbl>
    <w:p w14:paraId="59254530" w14:textId="5F62DB63" w:rsidR="00545C1F" w:rsidRDefault="00F07DDE" w:rsidP="00545C1F">
      <w:pPr>
        <w:jc w:val="center"/>
        <w:rPr>
          <w:rFonts w:eastAsia="Times New Roman" w:cstheme="minorHAnsi"/>
          <w:sz w:val="28"/>
          <w:szCs w:val="28"/>
          <w:lang w:eastAsia="en-GB"/>
        </w:rPr>
      </w:pPr>
      <w:r>
        <w:rPr>
          <w:rFonts w:eastAsia="Times New Roman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9CCE703" wp14:editId="45DF8E7C">
                <wp:simplePos x="0" y="0"/>
                <wp:positionH relativeFrom="column">
                  <wp:posOffset>3705225</wp:posOffset>
                </wp:positionH>
                <wp:positionV relativeFrom="paragraph">
                  <wp:posOffset>83185</wp:posOffset>
                </wp:positionV>
                <wp:extent cx="5669280" cy="619125"/>
                <wp:effectExtent l="0" t="0" r="26670" b="28575"/>
                <wp:wrapTight wrapText="bothSides">
                  <wp:wrapPolygon edited="0">
                    <wp:start x="0" y="0"/>
                    <wp:lineTo x="0" y="21932"/>
                    <wp:lineTo x="21629" y="21932"/>
                    <wp:lineTo x="21629" y="0"/>
                    <wp:lineTo x="0" y="0"/>
                  </wp:wrapPolygon>
                </wp:wrapTight>
                <wp:docPr id="10029188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9280" cy="6191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31E577" w14:textId="203829F8" w:rsidR="00545C1F" w:rsidRPr="00525B64" w:rsidRDefault="00A936F4" w:rsidP="00545C1F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25B64">
                              <w:rPr>
                                <w:color w:val="000000" w:themeColor="text1"/>
                              </w:rPr>
                              <w:t>ALNCo (</w:t>
                            </w:r>
                            <w:r w:rsidR="00776CA1" w:rsidRPr="00525B64">
                              <w:rPr>
                                <w:color w:val="000000" w:themeColor="text1"/>
                              </w:rPr>
                              <w:t xml:space="preserve">Miss </w:t>
                            </w:r>
                            <w:r w:rsidR="00546503" w:rsidRPr="00525B64">
                              <w:rPr>
                                <w:color w:val="000000" w:themeColor="text1"/>
                              </w:rPr>
                              <w:t xml:space="preserve">N </w:t>
                            </w:r>
                            <w:r w:rsidR="00776CA1" w:rsidRPr="00525B64">
                              <w:rPr>
                                <w:color w:val="000000" w:themeColor="text1"/>
                              </w:rPr>
                              <w:t>Densley</w:t>
                            </w:r>
                            <w:r w:rsidRPr="00525B64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  <w:p w14:paraId="6A3CEE01" w14:textId="61C7A4F3" w:rsidR="00545C1F" w:rsidRPr="00525B64" w:rsidRDefault="001469F1" w:rsidP="00545C1F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25B64">
                              <w:rPr>
                                <w:color w:val="000000" w:themeColor="text1"/>
                              </w:rPr>
                              <w:t xml:space="preserve">Additional Learning Needs Co-ordinator </w:t>
                            </w:r>
                          </w:p>
                          <w:p w14:paraId="35D38BDF" w14:textId="52B77F00" w:rsidR="00F84CA9" w:rsidRPr="00525B64" w:rsidRDefault="00F84CA9" w:rsidP="00F84CA9">
                            <w:pPr>
                              <w:jc w:val="center"/>
                              <w:rPr>
                                <w:rFonts w:eastAsia="Times New Roman" w:cstheme="minorHAnsi"/>
                                <w:color w:val="000000" w:themeColor="text1"/>
                                <w:sz w:val="18"/>
                                <w:szCs w:val="28"/>
                                <w:lang w:eastAsia="en-GB"/>
                              </w:rPr>
                            </w:pPr>
                            <w:r w:rsidRPr="00525B64">
                              <w:rPr>
                                <w:rFonts w:eastAsia="Times New Roman" w:cstheme="minorHAnsi"/>
                                <w:color w:val="000000" w:themeColor="text1"/>
                                <w:sz w:val="18"/>
                                <w:szCs w:val="28"/>
                                <w:lang w:eastAsia="en-GB"/>
                              </w:rPr>
                              <w:t>Line Management Responsibilities for Learning Support Assistant</w:t>
                            </w:r>
                            <w:r w:rsidR="00776CA1" w:rsidRPr="00525B64">
                              <w:rPr>
                                <w:rFonts w:eastAsia="Times New Roman" w:cstheme="minorHAnsi"/>
                                <w:color w:val="000000" w:themeColor="text1"/>
                                <w:sz w:val="18"/>
                                <w:szCs w:val="28"/>
                                <w:lang w:eastAsia="en-GB"/>
                              </w:rPr>
                              <w:t>s</w:t>
                            </w:r>
                          </w:p>
                          <w:p w14:paraId="3CA234E2" w14:textId="77777777" w:rsidR="00F84CA9" w:rsidRDefault="00F84CA9" w:rsidP="00545C1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3E838C28" w14:textId="77777777" w:rsidR="00545C1F" w:rsidRDefault="00545C1F" w:rsidP="00545C1F">
                            <w:pPr>
                              <w:spacing w:after="0" w:line="240" w:lineRule="auto"/>
                            </w:pPr>
                          </w:p>
                          <w:p w14:paraId="57A4B4AB" w14:textId="77777777" w:rsidR="00545C1F" w:rsidRDefault="00545C1F" w:rsidP="00545C1F">
                            <w:pPr>
                              <w:spacing w:line="240" w:lineRule="auto"/>
                            </w:pPr>
                            <w:r>
                              <w:t>Full Time</w:t>
                            </w:r>
                          </w:p>
                          <w:p w14:paraId="64B3F1AA" w14:textId="77777777" w:rsidR="00545C1F" w:rsidRDefault="00545C1F" w:rsidP="00545C1F">
                            <w:pPr>
                              <w:spacing w:line="240" w:lineRule="auto"/>
                            </w:pPr>
                          </w:p>
                          <w:p w14:paraId="664AF606" w14:textId="77777777" w:rsidR="00545C1F" w:rsidRDefault="00545C1F" w:rsidP="00545C1F">
                            <w:pPr>
                              <w:spacing w:line="240" w:lineRule="auto"/>
                            </w:pPr>
                            <w:r>
                              <w:t xml:space="preserve">TLR 2 </w:t>
                            </w:r>
                          </w:p>
                          <w:p w14:paraId="64CD3A44" w14:textId="77777777" w:rsidR="00545C1F" w:rsidRDefault="00545C1F" w:rsidP="00545C1F"/>
                          <w:p w14:paraId="304126BC" w14:textId="77777777" w:rsidR="00545C1F" w:rsidRDefault="00545C1F" w:rsidP="00545C1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CE7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91.75pt;margin-top:6.55pt;width:446.4pt;height:48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" strokeweight=".5pt">
                <v:textbox>
                  <w:txbxContent>
                    <w:p w14:paraId="5931E577" w14:textId="203829F8" w:rsidR="00545C1F" w:rsidRPr="00525B64" w:rsidRDefault="00A936F4" w:rsidP="00545C1F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525B64">
                        <w:rPr>
                          <w:color w:val="000000" w:themeColor="text1"/>
                        </w:rPr>
                        <w:t>ALNCo (</w:t>
                      </w:r>
                      <w:r w:rsidR="00776CA1" w:rsidRPr="00525B64">
                        <w:rPr>
                          <w:color w:val="000000" w:themeColor="text1"/>
                        </w:rPr>
                        <w:t xml:space="preserve">Miss </w:t>
                      </w:r>
                      <w:r w:rsidR="00546503" w:rsidRPr="00525B64">
                        <w:rPr>
                          <w:color w:val="000000" w:themeColor="text1"/>
                        </w:rPr>
                        <w:t xml:space="preserve">N </w:t>
                      </w:r>
                      <w:r w:rsidR="00776CA1" w:rsidRPr="00525B64">
                        <w:rPr>
                          <w:color w:val="000000" w:themeColor="text1"/>
                        </w:rPr>
                        <w:t>Densley</w:t>
                      </w:r>
                      <w:r w:rsidRPr="00525B64">
                        <w:rPr>
                          <w:color w:val="000000" w:themeColor="text1"/>
                        </w:rPr>
                        <w:t>)</w:t>
                      </w:r>
                    </w:p>
                    <w:p w14:paraId="6A3CEE01" w14:textId="61C7A4F3" w:rsidR="00545C1F" w:rsidRPr="00525B64" w:rsidRDefault="001469F1" w:rsidP="00545C1F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525B64">
                        <w:rPr>
                          <w:color w:val="000000" w:themeColor="text1"/>
                        </w:rPr>
                        <w:t xml:space="preserve">Additional Learning Needs Co-ordinator </w:t>
                      </w:r>
                    </w:p>
                    <w:p w14:paraId="35D38BDF" w14:textId="52B77F00" w:rsidR="00F84CA9" w:rsidRPr="00525B64" w:rsidRDefault="00F84CA9" w:rsidP="00F84CA9">
                      <w:pPr>
                        <w:jc w:val="center"/>
                        <w:rPr>
                          <w:rFonts w:eastAsia="Times New Roman" w:cstheme="minorHAnsi"/>
                          <w:color w:val="000000" w:themeColor="text1"/>
                          <w:sz w:val="18"/>
                          <w:szCs w:val="28"/>
                          <w:lang w:eastAsia="en-GB"/>
                        </w:rPr>
                      </w:pPr>
                      <w:r w:rsidRPr="00525B64">
                        <w:rPr>
                          <w:rFonts w:eastAsia="Times New Roman" w:cstheme="minorHAnsi"/>
                          <w:color w:val="000000" w:themeColor="text1"/>
                          <w:sz w:val="18"/>
                          <w:szCs w:val="28"/>
                          <w:lang w:eastAsia="en-GB"/>
                        </w:rPr>
                        <w:t>Line Management Responsibilities for Learning Support Assistant</w:t>
                      </w:r>
                      <w:r w:rsidR="00776CA1" w:rsidRPr="00525B64">
                        <w:rPr>
                          <w:rFonts w:eastAsia="Times New Roman" w:cstheme="minorHAnsi"/>
                          <w:color w:val="000000" w:themeColor="text1"/>
                          <w:sz w:val="18"/>
                          <w:szCs w:val="28"/>
                          <w:lang w:eastAsia="en-GB"/>
                        </w:rPr>
                        <w:t>s</w:t>
                      </w:r>
                    </w:p>
                    <w:p w14:paraId="3CA234E2" w14:textId="77777777" w:rsidR="00F84CA9" w:rsidRDefault="00F84CA9" w:rsidP="00545C1F">
                      <w:pPr>
                        <w:spacing w:after="0" w:line="240" w:lineRule="auto"/>
                        <w:jc w:val="center"/>
                      </w:pPr>
                    </w:p>
                    <w:p w14:paraId="3E838C28" w14:textId="77777777" w:rsidR="00545C1F" w:rsidRDefault="00545C1F" w:rsidP="00545C1F">
                      <w:pPr>
                        <w:spacing w:after="0" w:line="240" w:lineRule="auto"/>
                      </w:pPr>
                    </w:p>
                    <w:p w14:paraId="57A4B4AB" w14:textId="77777777" w:rsidR="00545C1F" w:rsidRDefault="00545C1F" w:rsidP="00545C1F">
                      <w:pPr>
                        <w:spacing w:line="240" w:lineRule="auto"/>
                      </w:pPr>
                      <w:r>
                        <w:t>Full Time</w:t>
                      </w:r>
                    </w:p>
                    <w:p w14:paraId="64B3F1AA" w14:textId="77777777" w:rsidR="00545C1F" w:rsidRDefault="00545C1F" w:rsidP="00545C1F">
                      <w:pPr>
                        <w:spacing w:line="240" w:lineRule="auto"/>
                      </w:pPr>
                    </w:p>
                    <w:p w14:paraId="664AF606" w14:textId="77777777" w:rsidR="00545C1F" w:rsidRDefault="00545C1F" w:rsidP="00545C1F">
                      <w:pPr>
                        <w:spacing w:line="240" w:lineRule="auto"/>
                      </w:pPr>
                      <w:r>
                        <w:t xml:space="preserve">TLR 2 </w:t>
                      </w:r>
                    </w:p>
                    <w:p w14:paraId="64CD3A44" w14:textId="77777777" w:rsidR="00545C1F" w:rsidRDefault="00545C1F" w:rsidP="00545C1F"/>
                    <w:p w14:paraId="304126BC" w14:textId="77777777" w:rsidR="00545C1F" w:rsidRDefault="00545C1F" w:rsidP="00545C1F">
                      <w: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E77C094" w14:textId="77777777" w:rsidR="00545C1F" w:rsidRDefault="00545C1F" w:rsidP="00545C1F">
      <w:pPr>
        <w:jc w:val="center"/>
        <w:rPr>
          <w:rFonts w:eastAsia="Times New Roman" w:cstheme="minorHAnsi"/>
          <w:sz w:val="28"/>
          <w:szCs w:val="28"/>
          <w:lang w:eastAsia="en-GB"/>
        </w:rPr>
      </w:pPr>
    </w:p>
    <w:tbl>
      <w:tblPr>
        <w:tblStyle w:val="TableGrid"/>
        <w:tblW w:w="21782" w:type="dxa"/>
        <w:tblInd w:w="-564" w:type="dxa"/>
        <w:tblLook w:val="04A0" w:firstRow="1" w:lastRow="0" w:firstColumn="1" w:lastColumn="0" w:noHBand="0" w:noVBand="1"/>
      </w:tblPr>
      <w:tblGrid>
        <w:gridCol w:w="10891"/>
        <w:gridCol w:w="10891"/>
      </w:tblGrid>
      <w:tr w:rsidR="00E70714" w14:paraId="236788F9" w14:textId="77777777" w:rsidTr="00F07DDE">
        <w:trPr>
          <w:trHeight w:val="699"/>
        </w:trPr>
        <w:tc>
          <w:tcPr>
            <w:tcW w:w="10891" w:type="dxa"/>
          </w:tcPr>
          <w:p w14:paraId="0267010B" w14:textId="71D601E7" w:rsidR="00E70714" w:rsidRPr="00D57B3A" w:rsidRDefault="00E70714" w:rsidP="00D57B3A">
            <w:pPr>
              <w:pStyle w:val="NoSpacing"/>
              <w:jc w:val="center"/>
            </w:pPr>
            <w:r w:rsidRPr="00D57B3A">
              <w:t>TLR 2 - Curriculum, &amp; Skills</w:t>
            </w:r>
          </w:p>
          <w:p w14:paraId="717DA2A1" w14:textId="57EFF8B4" w:rsidR="00546503" w:rsidRPr="00D57B3A" w:rsidRDefault="00546503" w:rsidP="00D57B3A">
            <w:pPr>
              <w:pStyle w:val="NoSpacing"/>
              <w:jc w:val="center"/>
            </w:pPr>
            <w:r w:rsidRPr="00D57B3A">
              <w:t>Mr J Lewis</w:t>
            </w:r>
          </w:p>
          <w:p w14:paraId="6D0C7B8D" w14:textId="54BA24EF" w:rsidR="00E70714" w:rsidRPr="00D57B3A" w:rsidRDefault="00E70714" w:rsidP="00D57B3A">
            <w:pPr>
              <w:pStyle w:val="NoSpacing"/>
              <w:jc w:val="center"/>
            </w:pPr>
            <w:r w:rsidRPr="00D57B3A">
              <w:t xml:space="preserve">Strategic Area: Whole-school curriculum design, progression, and </w:t>
            </w:r>
            <w:r w:rsidR="00546503" w:rsidRPr="00D57B3A">
              <w:t>skills</w:t>
            </w:r>
          </w:p>
          <w:p w14:paraId="23F7C573" w14:textId="77777777" w:rsidR="00D57B3A" w:rsidRDefault="00D57B3A" w:rsidP="00D57B3A">
            <w:pPr>
              <w:pStyle w:val="NoSpacing"/>
              <w:jc w:val="center"/>
            </w:pPr>
          </w:p>
          <w:p w14:paraId="12ECBCDF" w14:textId="1238B155" w:rsidR="00E70714" w:rsidRPr="00D57B3A" w:rsidRDefault="00E70714" w:rsidP="00D57B3A">
            <w:pPr>
              <w:pStyle w:val="NoSpacing"/>
              <w:numPr>
                <w:ilvl w:val="0"/>
                <w:numId w:val="2"/>
              </w:numPr>
              <w:jc w:val="center"/>
            </w:pPr>
            <w:r w:rsidRPr="00D57B3A">
              <w:t>Cross-Cutting Theme: Literacy, Numeracy and Digital Competence</w:t>
            </w:r>
          </w:p>
          <w:p w14:paraId="3C3375BC" w14:textId="77777777" w:rsidR="00E70714" w:rsidRPr="00D57B3A" w:rsidRDefault="00E70714" w:rsidP="00D57B3A">
            <w:pPr>
              <w:pStyle w:val="NoSpacing"/>
              <w:numPr>
                <w:ilvl w:val="0"/>
                <w:numId w:val="2"/>
              </w:numPr>
              <w:jc w:val="center"/>
            </w:pPr>
            <w:r w:rsidRPr="00D57B3A">
              <w:t>Lead the planning and implementation of the school’s curriculum in line with Curriculum for Wales</w:t>
            </w:r>
          </w:p>
          <w:p w14:paraId="27919064" w14:textId="77777777" w:rsidR="00E70714" w:rsidRPr="00D57B3A" w:rsidRDefault="00E70714" w:rsidP="00D57B3A">
            <w:pPr>
              <w:pStyle w:val="NoSpacing"/>
              <w:numPr>
                <w:ilvl w:val="0"/>
                <w:numId w:val="2"/>
              </w:numPr>
              <w:jc w:val="center"/>
            </w:pPr>
            <w:r w:rsidRPr="00D57B3A">
              <w:t xml:space="preserve">Promote high standards in literacy, numeracy, and digital competence across all </w:t>
            </w:r>
            <w:proofErr w:type="spellStart"/>
            <w:r w:rsidRPr="00D57B3A">
              <w:t>AoLEs</w:t>
            </w:r>
            <w:proofErr w:type="spellEnd"/>
          </w:p>
          <w:p w14:paraId="026E82D0" w14:textId="4F4D5669" w:rsidR="00E70714" w:rsidRPr="00D57B3A" w:rsidRDefault="00E70714" w:rsidP="00D57B3A">
            <w:pPr>
              <w:pStyle w:val="NoSpacing"/>
              <w:numPr>
                <w:ilvl w:val="0"/>
                <w:numId w:val="2"/>
              </w:numPr>
              <w:jc w:val="center"/>
            </w:pPr>
            <w:r w:rsidRPr="00D57B3A">
              <w:t>Support professional learning and quality assurance linked to pedagogy and curriculum delivery</w:t>
            </w:r>
          </w:p>
          <w:p w14:paraId="05C84D11" w14:textId="25A9B0AF" w:rsidR="00546503" w:rsidRPr="00D57B3A" w:rsidRDefault="004C7C5A" w:rsidP="00D57B3A">
            <w:pPr>
              <w:pStyle w:val="NoSpacing"/>
              <w:numPr>
                <w:ilvl w:val="0"/>
                <w:numId w:val="2"/>
              </w:numPr>
              <w:jc w:val="center"/>
            </w:pPr>
            <w:r w:rsidRPr="00D57B3A">
              <w:t>N-Y2</w:t>
            </w:r>
            <w:r w:rsidR="00546503" w:rsidRPr="00D57B3A">
              <w:t xml:space="preserve"> Lead</w:t>
            </w:r>
          </w:p>
          <w:p w14:paraId="0D23E197" w14:textId="0EC52D07" w:rsidR="00E70714" w:rsidRPr="00D57B3A" w:rsidRDefault="00AD6BBF" w:rsidP="00D57B3A">
            <w:pPr>
              <w:pStyle w:val="NoSpacing"/>
              <w:numPr>
                <w:ilvl w:val="0"/>
                <w:numId w:val="2"/>
              </w:numPr>
              <w:jc w:val="center"/>
            </w:pPr>
            <w:r w:rsidRPr="00D57B3A">
              <w:t xml:space="preserve">Line Management </w:t>
            </w:r>
            <w:r w:rsidR="004C7C5A" w:rsidRPr="00D57B3A">
              <w:t>for</w:t>
            </w:r>
            <w:r w:rsidRPr="00D57B3A">
              <w:t xml:space="preserve"> Teachers in N-Y2</w:t>
            </w:r>
          </w:p>
        </w:tc>
        <w:tc>
          <w:tcPr>
            <w:tcW w:w="10891" w:type="dxa"/>
          </w:tcPr>
          <w:p w14:paraId="01C5B17B" w14:textId="3A13E338" w:rsidR="00546503" w:rsidRPr="00D57B3A" w:rsidRDefault="00546503" w:rsidP="00D57B3A">
            <w:pPr>
              <w:pStyle w:val="NoSpacing"/>
              <w:jc w:val="center"/>
            </w:pPr>
            <w:r w:rsidRPr="00D57B3A">
              <w:t>TLR 2 - Curriculum, &amp; Skills</w:t>
            </w:r>
          </w:p>
          <w:p w14:paraId="18365AB5" w14:textId="6FA29723" w:rsidR="00546503" w:rsidRPr="00D57B3A" w:rsidRDefault="00546503" w:rsidP="00D57B3A">
            <w:pPr>
              <w:pStyle w:val="NoSpacing"/>
              <w:jc w:val="center"/>
            </w:pPr>
            <w:r w:rsidRPr="00D57B3A">
              <w:t>Mrs L Davies (0.6)</w:t>
            </w:r>
          </w:p>
          <w:p w14:paraId="1C37B190" w14:textId="6C470FF7" w:rsidR="00E70714" w:rsidRPr="00D57B3A" w:rsidRDefault="00E70714" w:rsidP="00D57B3A">
            <w:pPr>
              <w:pStyle w:val="NoSpacing"/>
              <w:jc w:val="center"/>
            </w:pPr>
            <w:r w:rsidRPr="00D57B3A">
              <w:t xml:space="preserve">Strategic Area: </w:t>
            </w:r>
            <w:r w:rsidR="00AD6BBF" w:rsidRPr="00D57B3A">
              <w:t>Wellbeing, Families and Attendance</w:t>
            </w:r>
          </w:p>
          <w:p w14:paraId="1BA54520" w14:textId="77777777" w:rsidR="00D57B3A" w:rsidRDefault="00D57B3A" w:rsidP="00D57B3A">
            <w:pPr>
              <w:pStyle w:val="NoSpacing"/>
              <w:jc w:val="center"/>
            </w:pPr>
          </w:p>
          <w:p w14:paraId="1FA3A5CD" w14:textId="7DEA2BF5" w:rsidR="00E70714" w:rsidRPr="00D57B3A" w:rsidRDefault="00E70714" w:rsidP="00D57B3A">
            <w:pPr>
              <w:pStyle w:val="NoSpacing"/>
              <w:numPr>
                <w:ilvl w:val="0"/>
                <w:numId w:val="1"/>
              </w:numPr>
              <w:jc w:val="center"/>
            </w:pPr>
            <w:r w:rsidRPr="00D57B3A">
              <w:t xml:space="preserve">Strengthen links with </w:t>
            </w:r>
            <w:r w:rsidR="00AD6BBF" w:rsidRPr="00D57B3A">
              <w:t xml:space="preserve">parents and the wider </w:t>
            </w:r>
            <w:r w:rsidRPr="00D57B3A">
              <w:t>community</w:t>
            </w:r>
          </w:p>
          <w:p w14:paraId="6449E2D7" w14:textId="1D671CCE" w:rsidR="00E70714" w:rsidRPr="00D57B3A" w:rsidRDefault="00D57B3A" w:rsidP="00D57B3A">
            <w:pPr>
              <w:pStyle w:val="NoSpacing"/>
              <w:numPr>
                <w:ilvl w:val="0"/>
                <w:numId w:val="1"/>
              </w:numPr>
              <w:jc w:val="center"/>
            </w:pPr>
            <w:proofErr w:type="spellStart"/>
            <w:r w:rsidRPr="00D57B3A">
              <w:t>AoLE</w:t>
            </w:r>
            <w:proofErr w:type="spellEnd"/>
            <w:r w:rsidRPr="00D57B3A">
              <w:t xml:space="preserve"> lead for humanities</w:t>
            </w:r>
          </w:p>
          <w:p w14:paraId="54F6F969" w14:textId="792526C2" w:rsidR="00E70714" w:rsidRPr="00D57B3A" w:rsidRDefault="00E70714" w:rsidP="00D57B3A">
            <w:pPr>
              <w:pStyle w:val="NoSpacing"/>
              <w:numPr>
                <w:ilvl w:val="0"/>
                <w:numId w:val="1"/>
              </w:numPr>
              <w:jc w:val="center"/>
            </w:pPr>
            <w:r w:rsidRPr="00D57B3A">
              <w:t>Lead the development of RVE across the school</w:t>
            </w:r>
          </w:p>
          <w:p w14:paraId="5B4E148F" w14:textId="600F4D00" w:rsidR="00E70714" w:rsidRPr="00D57B3A" w:rsidRDefault="00E70714" w:rsidP="00D57B3A">
            <w:pPr>
              <w:pStyle w:val="NoSpacing"/>
              <w:numPr>
                <w:ilvl w:val="0"/>
                <w:numId w:val="1"/>
              </w:numPr>
              <w:jc w:val="center"/>
            </w:pPr>
            <w:r w:rsidRPr="00D57B3A">
              <w:t>Lead whole-school wellbeing strategies and embed the RSE Code across year groups</w:t>
            </w:r>
          </w:p>
          <w:p w14:paraId="1BBCDEE3" w14:textId="40AB8F28" w:rsidR="00E70714" w:rsidRPr="00D57B3A" w:rsidRDefault="00E70714" w:rsidP="00D57B3A">
            <w:pPr>
              <w:pStyle w:val="NoSpacing"/>
              <w:numPr>
                <w:ilvl w:val="0"/>
                <w:numId w:val="1"/>
              </w:numPr>
              <w:jc w:val="center"/>
            </w:pPr>
            <w:r w:rsidRPr="00D57B3A">
              <w:t>Responsibility for coordinating and evaluating the impact of collective worship</w:t>
            </w:r>
          </w:p>
          <w:p w14:paraId="092134A0" w14:textId="08EBC47D" w:rsidR="00E70714" w:rsidRPr="00D57B3A" w:rsidRDefault="00AD6BBF" w:rsidP="00D57B3A">
            <w:pPr>
              <w:pStyle w:val="NoSpacing"/>
              <w:numPr>
                <w:ilvl w:val="0"/>
                <w:numId w:val="1"/>
              </w:numPr>
              <w:jc w:val="center"/>
            </w:pPr>
            <w:r w:rsidRPr="00D57B3A">
              <w:t>Line Management for F</w:t>
            </w:r>
            <w:r w:rsidR="004C7C5A" w:rsidRPr="00D57B3A">
              <w:t>amily Liaison Officer</w:t>
            </w:r>
          </w:p>
        </w:tc>
      </w:tr>
    </w:tbl>
    <w:p w14:paraId="55FE7CCA" w14:textId="77777777" w:rsidR="00545C1F" w:rsidRDefault="00545C1F" w:rsidP="00545C1F">
      <w:pPr>
        <w:jc w:val="center"/>
        <w:rPr>
          <w:rFonts w:eastAsia="Times New Roman" w:cstheme="minorHAnsi"/>
          <w:sz w:val="28"/>
          <w:szCs w:val="28"/>
          <w:lang w:eastAsia="en-GB"/>
        </w:rPr>
      </w:pPr>
    </w:p>
    <w:tbl>
      <w:tblPr>
        <w:tblStyle w:val="TableGrid"/>
        <w:tblW w:w="21803" w:type="dxa"/>
        <w:tblInd w:w="-572" w:type="dxa"/>
        <w:tblLook w:val="04A0" w:firstRow="1" w:lastRow="0" w:firstColumn="1" w:lastColumn="0" w:noHBand="0" w:noVBand="1"/>
      </w:tblPr>
      <w:tblGrid>
        <w:gridCol w:w="2930"/>
        <w:gridCol w:w="2931"/>
        <w:gridCol w:w="2747"/>
        <w:gridCol w:w="2759"/>
        <w:gridCol w:w="2671"/>
        <w:gridCol w:w="2689"/>
        <w:gridCol w:w="2538"/>
        <w:gridCol w:w="2538"/>
      </w:tblGrid>
      <w:tr w:rsidR="00BD0BF1" w14:paraId="0D5027E1" w14:textId="293629AF" w:rsidTr="00525B64">
        <w:trPr>
          <w:trHeight w:val="2652"/>
        </w:trPr>
        <w:tc>
          <w:tcPr>
            <w:tcW w:w="2930" w:type="dxa"/>
          </w:tcPr>
          <w:p w14:paraId="1F064466" w14:textId="77777777" w:rsidR="00BD0BF1" w:rsidRPr="001469F1" w:rsidRDefault="00BD0BF1" w:rsidP="00E15CE4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bookmarkStart w:id="2" w:name="OLE_LINK2"/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Dina Jones</w:t>
            </w:r>
          </w:p>
          <w:p w14:paraId="0EF1C5D0" w14:textId="77777777" w:rsidR="00DC6CF8" w:rsidRPr="001469F1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Salary Range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TMS/UPS</w:t>
            </w:r>
          </w:p>
          <w:p w14:paraId="58878CE4" w14:textId="16015AD3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0.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8</w:t>
            </w:r>
          </w:p>
          <w:p w14:paraId="6334DFD7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E7C3336" w14:textId="6FF219E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proofErr w:type="spellStart"/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AoLE</w:t>
            </w:r>
            <w:proofErr w:type="spellEnd"/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Lead practitioner fo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r Mathematics and Numeracy</w:t>
            </w:r>
          </w:p>
          <w:p w14:paraId="5AD77E63" w14:textId="660CA3A1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77766CB" w14:textId="7572777E" w:rsidR="00BD0BF1" w:rsidRDefault="00BD0BF1" w:rsidP="0006679F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To support the DHT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 xml:space="preserve"> TLR holder in developing effective assessment processes across the school</w:t>
            </w:r>
          </w:p>
          <w:p w14:paraId="2264C4DD" w14:textId="77777777" w:rsidR="00BD0BF1" w:rsidRPr="001469F1" w:rsidRDefault="00BD0BF1" w:rsidP="00567F56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931" w:type="dxa"/>
          </w:tcPr>
          <w:p w14:paraId="0EE10610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Sian Thomas </w:t>
            </w:r>
          </w:p>
          <w:p w14:paraId="53E7FAFF" w14:textId="77777777" w:rsidR="00DC6CF8" w:rsidRPr="001469F1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Salary Range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TMS/UPS</w:t>
            </w:r>
          </w:p>
          <w:p w14:paraId="7A59B18A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0.8</w:t>
            </w:r>
          </w:p>
          <w:p w14:paraId="5DFCF138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BBED55F" w14:textId="3C1B07B3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Lead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er for outdoor learning and careers</w:t>
            </w:r>
          </w:p>
          <w:p w14:paraId="06684978" w14:textId="69D73A36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739A40A" w14:textId="388FEA16" w:rsidR="00BD0BF1" w:rsidRDefault="00BD0BF1" w:rsidP="0006679F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To support </w:t>
            </w:r>
            <w:proofErr w:type="gramStart"/>
            <w:r>
              <w:rPr>
                <w:rFonts w:eastAsia="Times New Roman" w:cstheme="minorHAnsi"/>
                <w:sz w:val="18"/>
                <w:szCs w:val="18"/>
              </w:rPr>
              <w:t>The</w:t>
            </w:r>
            <w:proofErr w:type="gramEnd"/>
            <w:r>
              <w:rPr>
                <w:rFonts w:eastAsia="Times New Roman" w:cstheme="minorHAnsi"/>
                <w:sz w:val="18"/>
                <w:szCs w:val="18"/>
              </w:rPr>
              <w:t xml:space="preserve"> “</w:t>
            </w:r>
            <w:r w:rsidRPr="00F84CA9"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Cu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rriculum” TLR holder in developing the outdoor learning environment and CWRE</w:t>
            </w:r>
          </w:p>
          <w:p w14:paraId="00E11D9C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31D08E8" w14:textId="77777777" w:rsidR="00BD0BF1" w:rsidRPr="001469F1" w:rsidRDefault="00BD0BF1" w:rsidP="0006679F">
            <w:pPr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747" w:type="dxa"/>
          </w:tcPr>
          <w:p w14:paraId="4BEB872B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Fiona Evas</w:t>
            </w:r>
          </w:p>
          <w:p w14:paraId="1BFC3039" w14:textId="77777777" w:rsidR="00DC6CF8" w:rsidRPr="001469F1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Salary Range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TMS/UPS</w:t>
            </w:r>
          </w:p>
          <w:p w14:paraId="07C088B0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Full Time</w:t>
            </w:r>
          </w:p>
          <w:p w14:paraId="0048750C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6BF0E2B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proofErr w:type="spellStart"/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AoLE</w:t>
            </w:r>
            <w:proofErr w:type="spellEnd"/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Lead practitioner for Expressive Arts</w:t>
            </w:r>
          </w:p>
          <w:p w14:paraId="1A8F8C66" w14:textId="2AB50BCF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EDB05B0" w14:textId="318A46AB" w:rsidR="00BD0BF1" w:rsidRPr="0006679F" w:rsidRDefault="00BD0BF1" w:rsidP="0006679F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To support </w:t>
            </w:r>
            <w:proofErr w:type="gramStart"/>
            <w:r>
              <w:rPr>
                <w:rFonts w:eastAsia="Times New Roman" w:cstheme="minorHAnsi"/>
                <w:sz w:val="18"/>
                <w:szCs w:val="18"/>
              </w:rPr>
              <w:t>The</w:t>
            </w:r>
            <w:proofErr w:type="gramEnd"/>
            <w:r>
              <w:rPr>
                <w:rFonts w:eastAsia="Times New Roman" w:cstheme="minorHAnsi"/>
                <w:sz w:val="18"/>
                <w:szCs w:val="18"/>
              </w:rPr>
              <w:t xml:space="preserve"> “</w:t>
            </w:r>
            <w:r w:rsidRPr="00F84CA9"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Culture, Community &amp; Welsh Identity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” TLR holder in developing creative capital throughout the school</w:t>
            </w:r>
          </w:p>
          <w:p w14:paraId="1009E1D3" w14:textId="77777777" w:rsidR="00BD0BF1" w:rsidRPr="001469F1" w:rsidRDefault="00BD0BF1" w:rsidP="00F84CA9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759" w:type="dxa"/>
          </w:tcPr>
          <w:p w14:paraId="66291B0A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Charlotte Ellis-Bees</w:t>
            </w:r>
          </w:p>
          <w:p w14:paraId="056F848B" w14:textId="77777777" w:rsidR="00DC6CF8" w:rsidRPr="001469F1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Salary Range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TMS/UPS</w:t>
            </w:r>
          </w:p>
          <w:p w14:paraId="79651F7B" w14:textId="0D42A5FD" w:rsidR="00BD0BF1" w:rsidRDefault="00DC6CF8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Full Time</w:t>
            </w:r>
          </w:p>
          <w:p w14:paraId="38923665" w14:textId="77777777" w:rsidR="00DC6CF8" w:rsidRPr="001469F1" w:rsidRDefault="00DC6CF8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E109E48" w14:textId="26278043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proofErr w:type="spellStart"/>
            <w:r w:rsidRPr="001469F1">
              <w:rPr>
                <w:rFonts w:eastAsia="Times New Roman" w:cstheme="minorHAnsi"/>
                <w:sz w:val="18"/>
                <w:szCs w:val="18"/>
              </w:rPr>
              <w:t>AoLE</w:t>
            </w:r>
            <w:proofErr w:type="spellEnd"/>
            <w:r w:rsidRPr="001469F1">
              <w:rPr>
                <w:rFonts w:eastAsia="Times New Roman" w:cstheme="minorHAnsi"/>
                <w:sz w:val="18"/>
                <w:szCs w:val="18"/>
              </w:rPr>
              <w:t xml:space="preserve"> Lead practitioner for </w:t>
            </w:r>
            <w:r>
              <w:rPr>
                <w:rFonts w:eastAsia="Times New Roman" w:cstheme="minorHAnsi"/>
                <w:sz w:val="18"/>
                <w:szCs w:val="18"/>
              </w:rPr>
              <w:t>Science and Technology</w:t>
            </w:r>
            <w:r w:rsidRPr="001469F1">
              <w:rPr>
                <w:rFonts w:eastAsia="Times New Roman" w:cstheme="minorHAnsi"/>
                <w:sz w:val="18"/>
                <w:szCs w:val="18"/>
              </w:rPr>
              <w:t xml:space="preserve"> </w:t>
            </w:r>
          </w:p>
          <w:p w14:paraId="1CA0C8D8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9AC0995" w14:textId="4553E7AE" w:rsidR="00BD0BF1" w:rsidRDefault="00BD0BF1" w:rsidP="00E9172C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To support </w:t>
            </w:r>
            <w:proofErr w:type="gramStart"/>
            <w:r>
              <w:rPr>
                <w:rFonts w:eastAsia="Times New Roman" w:cstheme="minorHAnsi"/>
                <w:sz w:val="18"/>
                <w:szCs w:val="18"/>
              </w:rPr>
              <w:t>The</w:t>
            </w:r>
            <w:proofErr w:type="gramEnd"/>
            <w:r>
              <w:rPr>
                <w:rFonts w:eastAsia="Times New Roman" w:cstheme="minorHAnsi"/>
                <w:sz w:val="18"/>
                <w:szCs w:val="18"/>
              </w:rPr>
              <w:t xml:space="preserve"> “</w:t>
            </w:r>
            <w:r w:rsidRPr="00F84CA9"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Cu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 xml:space="preserve">rriculum” TLR holder in developing and enhancing the 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foundation learning approach</w:t>
            </w:r>
          </w:p>
          <w:p w14:paraId="3775B34F" w14:textId="5E9531B5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71" w:type="dxa"/>
          </w:tcPr>
          <w:p w14:paraId="396CC0D4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Gemma John</w:t>
            </w:r>
          </w:p>
          <w:p w14:paraId="1C2E6AC5" w14:textId="20A8E5DC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Salary Range </w:t>
            </w:r>
            <w:r w:rsidR="00DC6CF8">
              <w:rPr>
                <w:rFonts w:eastAsia="Times New Roman" w:cstheme="minorHAnsi"/>
                <w:sz w:val="18"/>
                <w:szCs w:val="18"/>
                <w:lang w:eastAsia="en-GB"/>
              </w:rPr>
              <w:t>TMS/UPS</w:t>
            </w:r>
          </w:p>
          <w:p w14:paraId="3BC2D4AB" w14:textId="72E336DE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469F1">
              <w:rPr>
                <w:rFonts w:eastAsia="Times New Roman" w:cstheme="minorHAnsi"/>
                <w:sz w:val="18"/>
                <w:szCs w:val="18"/>
                <w:lang w:eastAsia="en-GB"/>
              </w:rPr>
              <w:t>0.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8</w:t>
            </w:r>
          </w:p>
          <w:p w14:paraId="3C657A70" w14:textId="77777777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5D7FE4" w14:textId="565B8871" w:rsidR="00BD0BF1" w:rsidRDefault="00BD0BF1" w:rsidP="00567F56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proofErr w:type="spellStart"/>
            <w:r w:rsidRPr="001469F1">
              <w:rPr>
                <w:rFonts w:eastAsia="Times New Roman" w:cstheme="minorHAnsi"/>
                <w:sz w:val="18"/>
                <w:szCs w:val="18"/>
              </w:rPr>
              <w:t>AoLE</w:t>
            </w:r>
            <w:proofErr w:type="spellEnd"/>
            <w:r w:rsidRPr="001469F1">
              <w:rPr>
                <w:rFonts w:eastAsia="Times New Roman" w:cstheme="minorHAnsi"/>
                <w:sz w:val="18"/>
                <w:szCs w:val="18"/>
              </w:rPr>
              <w:t xml:space="preserve"> Lead practitioner for </w:t>
            </w:r>
            <w:r>
              <w:rPr>
                <w:rFonts w:eastAsia="Times New Roman" w:cstheme="minorHAnsi"/>
                <w:sz w:val="18"/>
                <w:szCs w:val="18"/>
              </w:rPr>
              <w:t>Health and Wellbeing</w:t>
            </w:r>
            <w:r w:rsidRPr="001469F1">
              <w:rPr>
                <w:rFonts w:eastAsia="Times New Roman" w:cstheme="minorHAnsi"/>
                <w:sz w:val="18"/>
                <w:szCs w:val="18"/>
              </w:rPr>
              <w:t xml:space="preserve"> </w:t>
            </w:r>
          </w:p>
          <w:p w14:paraId="108E2ECC" w14:textId="39A5F01F" w:rsidR="00BD0BF1" w:rsidRDefault="00BD0BF1" w:rsidP="00567F56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  <w:p w14:paraId="447BAD6A" w14:textId="3EEBCACA" w:rsidR="00BD0BF1" w:rsidRDefault="00BD0BF1" w:rsidP="0006679F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 xml:space="preserve">To support </w:t>
            </w:r>
            <w:proofErr w:type="gramStart"/>
            <w:r>
              <w:rPr>
                <w:rFonts w:eastAsia="Times New Roman" w:cstheme="minorHAnsi"/>
                <w:sz w:val="18"/>
                <w:szCs w:val="18"/>
              </w:rPr>
              <w:t>The</w:t>
            </w:r>
            <w:proofErr w:type="gramEnd"/>
            <w:r>
              <w:rPr>
                <w:rFonts w:eastAsia="Times New Roman" w:cstheme="minorHAnsi"/>
                <w:sz w:val="18"/>
                <w:szCs w:val="18"/>
              </w:rPr>
              <w:t xml:space="preserve"> “</w:t>
            </w:r>
            <w:r w:rsidRPr="00F84CA9"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Wellbeing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” TLR holder in strengthening wellbeing for pupils, parents and staff</w:t>
            </w:r>
          </w:p>
          <w:p w14:paraId="391FA029" w14:textId="01FABE27" w:rsidR="00BD0BF1" w:rsidRPr="001469F1" w:rsidRDefault="00BD0BF1" w:rsidP="0006679F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89" w:type="dxa"/>
          </w:tcPr>
          <w:p w14:paraId="4F8F8638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Holly Thomas</w:t>
            </w:r>
          </w:p>
          <w:p w14:paraId="4CFD8531" w14:textId="0BD48406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Salary Range </w:t>
            </w:r>
            <w:r w:rsidR="00DC6CF8">
              <w:rPr>
                <w:rFonts w:eastAsia="Times New Roman" w:cstheme="minorHAnsi"/>
                <w:sz w:val="18"/>
                <w:szCs w:val="18"/>
                <w:lang w:eastAsia="en-GB"/>
              </w:rPr>
              <w:t>TMS/UPS</w:t>
            </w:r>
          </w:p>
          <w:p w14:paraId="354F1455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Full Time</w:t>
            </w:r>
          </w:p>
          <w:p w14:paraId="66A14CE3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48921FD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AoLE</w:t>
            </w:r>
            <w:proofErr w:type="spellEnd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Lead for Language, Literacy and Communication</w:t>
            </w:r>
          </w:p>
          <w:p w14:paraId="32AF9D4F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6A74D13" w14:textId="1C45D51C" w:rsidR="00BD0BF1" w:rsidRDefault="00BD0BF1" w:rsidP="00E9172C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To support the DHT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 xml:space="preserve"> TLR holder in developing effective </w:t>
            </w:r>
            <w:proofErr w:type="gramStart"/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 xml:space="preserve">assessment 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 xml:space="preserve"> of</w:t>
            </w:r>
            <w:proofErr w:type="gramEnd"/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 xml:space="preserve"> literacy </w:t>
            </w:r>
            <w:r>
              <w:rPr>
                <w:rFonts w:eastAsia="Times New Roman" w:cstheme="minorHAnsi"/>
                <w:color w:val="000000" w:themeColor="text1"/>
                <w:sz w:val="18"/>
                <w:szCs w:val="28"/>
                <w:lang w:eastAsia="en-GB"/>
              </w:rPr>
              <w:t>across the school</w:t>
            </w:r>
          </w:p>
          <w:p w14:paraId="1D4A48D4" w14:textId="77777777" w:rsidR="00BD0BF1" w:rsidRDefault="00BD0BF1" w:rsidP="00DC6CF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B4C46B1" w14:textId="4C7CC6DD" w:rsidR="00BD0BF1" w:rsidRPr="001469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38" w:type="dxa"/>
            <w:shd w:val="clear" w:color="auto" w:fill="C9C9C9" w:themeFill="accent3" w:themeFillTint="99"/>
          </w:tcPr>
          <w:p w14:paraId="4D1B9B46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Joanne Maunder</w:t>
            </w:r>
          </w:p>
          <w:p w14:paraId="337A3C9D" w14:textId="77777777" w:rsidR="00BD0BF1" w:rsidRDefault="00BD0BF1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Salary Rang</w:t>
            </w:r>
            <w:r w:rsidR="00DC6CF8">
              <w:rPr>
                <w:rFonts w:eastAsia="Times New Roman" w:cstheme="minorHAnsi"/>
                <w:sz w:val="18"/>
                <w:szCs w:val="18"/>
                <w:lang w:eastAsia="en-GB"/>
              </w:rPr>
              <w:t>e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DC6CF8">
              <w:rPr>
                <w:rFonts w:eastAsia="Times New Roman" w:cstheme="minorHAnsi"/>
                <w:sz w:val="18"/>
                <w:szCs w:val="18"/>
                <w:lang w:eastAsia="en-GB"/>
              </w:rPr>
              <w:t>TMS/UPS (&amp;ALN)</w:t>
            </w:r>
          </w:p>
          <w:p w14:paraId="4BE473CC" w14:textId="1B8EC1C0" w:rsidR="00DC6CF8" w:rsidRDefault="00FF1502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Full Time</w:t>
            </w:r>
          </w:p>
          <w:p w14:paraId="28CE73D0" w14:textId="77777777" w:rsidR="00FF1502" w:rsidRDefault="00FF1502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274DEEE" w14:textId="77777777" w:rsidR="00DC6CF8" w:rsidRDefault="00DC6CF8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ASC Class Year 4-6</w:t>
            </w:r>
          </w:p>
          <w:p w14:paraId="40815CBA" w14:textId="77777777" w:rsidR="00DC6CF8" w:rsidRDefault="00DC6CF8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Local Authority Employee</w:t>
            </w:r>
          </w:p>
          <w:p w14:paraId="4D4E50AA" w14:textId="77777777" w:rsidR="00DC6CF8" w:rsidRDefault="00DC6CF8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67F39E2" w14:textId="565C19BB" w:rsidR="00DC6CF8" w:rsidRDefault="00DC6CF8" w:rsidP="00B4005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Supporting ALNCo as part of the ALN team</w:t>
            </w:r>
          </w:p>
        </w:tc>
        <w:tc>
          <w:tcPr>
            <w:tcW w:w="2538" w:type="dxa"/>
            <w:shd w:val="clear" w:color="auto" w:fill="C9C9C9" w:themeFill="accent3" w:themeFillTint="99"/>
          </w:tcPr>
          <w:p w14:paraId="7F87E687" w14:textId="53A0061A" w:rsidR="00DC6CF8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Ruth Williams</w:t>
            </w:r>
          </w:p>
          <w:p w14:paraId="2756419D" w14:textId="77777777" w:rsidR="00BD0BF1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Salary Range TMS/UPS (&amp;ALN)</w:t>
            </w:r>
          </w:p>
          <w:p w14:paraId="6B028713" w14:textId="388C2F26" w:rsidR="00DC6CF8" w:rsidRDefault="00FF1502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Full Time</w:t>
            </w:r>
          </w:p>
          <w:p w14:paraId="250BEB5A" w14:textId="77777777" w:rsidR="00FF1502" w:rsidRDefault="00FF1502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B04CE99" w14:textId="0D96FBF4" w:rsidR="00DC6CF8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ASC Class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R-Y3</w:t>
            </w:r>
          </w:p>
          <w:p w14:paraId="6276B698" w14:textId="77777777" w:rsidR="00DC6CF8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Local Authority Employee</w:t>
            </w:r>
          </w:p>
          <w:p w14:paraId="7F47DE73" w14:textId="77777777" w:rsidR="00DC6CF8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DE9F9B0" w14:textId="032DDDF0" w:rsidR="00DC6CF8" w:rsidRDefault="00DC6CF8" w:rsidP="00DC6CF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Supporting ALNCo as part of the ALN team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01"/>
        <w:tblW w:w="16308" w:type="dxa"/>
        <w:tblLook w:val="04A0" w:firstRow="1" w:lastRow="0" w:firstColumn="1" w:lastColumn="0" w:noHBand="0" w:noVBand="1"/>
      </w:tblPr>
      <w:tblGrid>
        <w:gridCol w:w="5250"/>
        <w:gridCol w:w="5529"/>
        <w:gridCol w:w="5529"/>
      </w:tblGrid>
      <w:tr w:rsidR="00CE0F97" w14:paraId="058D5365" w14:textId="77777777" w:rsidTr="00816A9C">
        <w:trPr>
          <w:trHeight w:val="714"/>
        </w:trPr>
        <w:tc>
          <w:tcPr>
            <w:tcW w:w="5250" w:type="dxa"/>
          </w:tcPr>
          <w:p w14:paraId="1DC3C38D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Level 4 Grade 7 HLTA 32.5 hours</w:t>
            </w:r>
          </w:p>
          <w:p w14:paraId="7A31B80F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  <w:p w14:paraId="606F0E5C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1 x HLTA (Nursery),</w:t>
            </w:r>
          </w:p>
          <w:p w14:paraId="1F86C374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2 x HLTA (Intervention leads and PPA/Leadership)</w:t>
            </w:r>
          </w:p>
          <w:p w14:paraId="1004FF6D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1 – HLTA (Family Engagement</w:t>
            </w: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, Wellbeing</w:t>
            </w: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&amp; Attendance) </w:t>
            </w:r>
          </w:p>
          <w:p w14:paraId="2AC7BA9C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  <w:p w14:paraId="4B4ECD7C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Start time </w:t>
            </w:r>
            <w:proofErr w:type="gramStart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8:40  -</w:t>
            </w:r>
            <w:proofErr w:type="gramEnd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End time 3:40 (7 hours)</w:t>
            </w:r>
          </w:p>
          <w:p w14:paraId="292DED95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Unpaid lunch 30 minutes (6.5 hours)</w:t>
            </w:r>
          </w:p>
          <w:p w14:paraId="6200374E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5529" w:type="dxa"/>
          </w:tcPr>
          <w:p w14:paraId="3D56A4CC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Level 3 </w:t>
            </w:r>
            <w:proofErr w:type="gramStart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-  Grade</w:t>
            </w:r>
            <w:proofErr w:type="gramEnd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6 Teaching Assistant 32.5 hours</w:t>
            </w:r>
          </w:p>
          <w:p w14:paraId="3FFCEA72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  <w:p w14:paraId="64BAE410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7 – Class Based (N-Y2) and </w:t>
            </w:r>
            <w:proofErr w:type="gramStart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30 minute</w:t>
            </w:r>
            <w:proofErr w:type="gramEnd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lunchtime supervision</w:t>
            </w:r>
          </w:p>
          <w:p w14:paraId="70CC330B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3 – Intervention and </w:t>
            </w:r>
            <w:proofErr w:type="gramStart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30 minute</w:t>
            </w:r>
            <w:proofErr w:type="gramEnd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lunchtime supervision</w:t>
            </w:r>
          </w:p>
          <w:p w14:paraId="64CF2926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  <w:p w14:paraId="7A6A9641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  <w:p w14:paraId="66133AB1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Start time </w:t>
            </w:r>
            <w:proofErr w:type="gramStart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8:40  -</w:t>
            </w:r>
            <w:proofErr w:type="gramEnd"/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End time 3:40 (7 hours)</w:t>
            </w:r>
          </w:p>
          <w:p w14:paraId="0ABF748B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Unpaid lunch 30 minutes (6.5 hours)</w:t>
            </w:r>
          </w:p>
        </w:tc>
        <w:tc>
          <w:tcPr>
            <w:tcW w:w="5529" w:type="dxa"/>
          </w:tcPr>
          <w:p w14:paraId="6DE69C9C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Level 2 – Grade 4 LSA (IDP target work) 27.5 hours</w:t>
            </w: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FTE</w:t>
            </w:r>
          </w:p>
          <w:p w14:paraId="4312FBA4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  <w:p w14:paraId="4A4C9CDE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1 – Nursery-Y2</w:t>
            </w: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</w:p>
          <w:p w14:paraId="782AC5C4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1 – Year 3-6</w:t>
            </w:r>
          </w:p>
          <w:p w14:paraId="1BF1D73B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</w:p>
          <w:p w14:paraId="27DAC2FC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Start time 8:45 – 3:15 (6.5 hours)</w:t>
            </w:r>
          </w:p>
          <w:p w14:paraId="0E76FB24" w14:textId="77777777" w:rsidR="00CE0F97" w:rsidRPr="001948DD" w:rsidRDefault="00CE0F97" w:rsidP="00CE0F97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</w:pPr>
            <w:r w:rsidRPr="001948DD">
              <w:rPr>
                <w:rFonts w:eastAsia="Times New Roman" w:cstheme="minorHAnsi"/>
                <w:color w:val="000000" w:themeColor="text1"/>
                <w:sz w:val="18"/>
                <w:szCs w:val="18"/>
                <w:lang w:eastAsia="en-GB"/>
              </w:rPr>
              <w:t>Unpaid lunch 60 minutes (5.5 hours)</w:t>
            </w:r>
          </w:p>
        </w:tc>
      </w:tr>
    </w:tbl>
    <w:p w14:paraId="57169431" w14:textId="77777777" w:rsidR="00545C1F" w:rsidRDefault="00545C1F" w:rsidP="00545C1F">
      <w:pPr>
        <w:jc w:val="center"/>
        <w:rPr>
          <w:rFonts w:eastAsia="Times New Roman" w:cstheme="minorHAnsi"/>
          <w:sz w:val="28"/>
          <w:szCs w:val="28"/>
          <w:lang w:eastAsia="en-GB"/>
        </w:rPr>
      </w:pPr>
    </w:p>
    <w:p w14:paraId="3EE9C21B" w14:textId="77777777" w:rsidR="00545C1F" w:rsidRDefault="00545C1F" w:rsidP="00545C1F">
      <w:pPr>
        <w:spacing w:after="0"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7808B1DD" w14:textId="77777777" w:rsidR="00545C1F" w:rsidRDefault="00545C1F" w:rsidP="00545C1F">
      <w:pPr>
        <w:spacing w:after="0"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bookmarkEnd w:id="2"/>
    <w:p w14:paraId="009C6E90" w14:textId="77777777" w:rsidR="00545C1F" w:rsidRDefault="00545C1F" w:rsidP="00545C1F">
      <w:pPr>
        <w:spacing w:after="0"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0C4A46C8" w14:textId="77777777" w:rsidR="00545C1F" w:rsidRDefault="00545C1F" w:rsidP="00545C1F">
      <w:pPr>
        <w:spacing w:after="0"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188A308A" w14:textId="77777777" w:rsidR="00545C1F" w:rsidRDefault="00545C1F" w:rsidP="00545C1F">
      <w:pPr>
        <w:spacing w:after="0"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p w14:paraId="0874E0DC" w14:textId="77777777" w:rsidR="00545C1F" w:rsidRDefault="00545C1F" w:rsidP="00545C1F">
      <w:pPr>
        <w:spacing w:after="0"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461"/>
        <w:tblW w:w="10136" w:type="dxa"/>
        <w:tblLook w:val="04A0" w:firstRow="1" w:lastRow="0" w:firstColumn="1" w:lastColumn="0" w:noHBand="0" w:noVBand="1"/>
      </w:tblPr>
      <w:tblGrid>
        <w:gridCol w:w="5068"/>
        <w:gridCol w:w="5068"/>
      </w:tblGrid>
      <w:tr w:rsidR="00CE0F97" w14:paraId="43F987C5" w14:textId="77777777" w:rsidTr="00816A9C">
        <w:trPr>
          <w:trHeight w:val="899"/>
        </w:trPr>
        <w:tc>
          <w:tcPr>
            <w:tcW w:w="5068" w:type="dxa"/>
          </w:tcPr>
          <w:bookmarkEnd w:id="0"/>
          <w:p w14:paraId="302239C3" w14:textId="77777777" w:rsidR="00CE0F97" w:rsidRDefault="00CE0F97" w:rsidP="00816A9C">
            <w:pPr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6779">
              <w:rPr>
                <w:rFonts w:eastAsia="Times New Roman" w:cstheme="minorHAnsi"/>
                <w:sz w:val="24"/>
                <w:szCs w:val="24"/>
                <w:lang w:eastAsia="en-GB"/>
              </w:rPr>
              <w:t>Caretaker</w:t>
            </w:r>
          </w:p>
          <w:p w14:paraId="2C0EC3EF" w14:textId="77777777" w:rsidR="00CE0F97" w:rsidRDefault="00CE0F97" w:rsidP="00816A9C">
            <w:pPr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Grade 4</w:t>
            </w:r>
          </w:p>
          <w:p w14:paraId="4D7F7659" w14:textId="77777777" w:rsidR="00CE0F97" w:rsidRPr="00866779" w:rsidRDefault="00CE0F97" w:rsidP="00816A9C">
            <w:pPr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37 hours</w:t>
            </w:r>
          </w:p>
        </w:tc>
        <w:tc>
          <w:tcPr>
            <w:tcW w:w="5068" w:type="dxa"/>
          </w:tcPr>
          <w:p w14:paraId="2DEC1BF6" w14:textId="77777777" w:rsidR="00CE0F97" w:rsidRDefault="00CE0F97" w:rsidP="00816A9C">
            <w:pPr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66779">
              <w:rPr>
                <w:rFonts w:eastAsia="Times New Roman" w:cstheme="minorHAnsi"/>
                <w:sz w:val="24"/>
                <w:szCs w:val="24"/>
                <w:lang w:eastAsia="en-GB"/>
              </w:rPr>
              <w:t>School Clerk</w:t>
            </w:r>
          </w:p>
          <w:p w14:paraId="55F967DC" w14:textId="77777777" w:rsidR="00CE0F97" w:rsidRDefault="00CE0F97" w:rsidP="00816A9C">
            <w:pPr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Grade 7 </w:t>
            </w:r>
          </w:p>
          <w:p w14:paraId="5C12454D" w14:textId="51149AB4" w:rsidR="00CE0F97" w:rsidRPr="00866779" w:rsidRDefault="00CE0F97" w:rsidP="00816A9C">
            <w:pPr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0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hours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(0.8)</w:t>
            </w:r>
          </w:p>
        </w:tc>
      </w:tr>
    </w:tbl>
    <w:p w14:paraId="06E31508" w14:textId="77777777" w:rsidR="00000000" w:rsidRDefault="00000000"/>
    <w:sectPr w:rsidR="009B490D" w:rsidSect="00F07DDE">
      <w:pgSz w:w="23811" w:h="16838" w:orient="landscape" w:code="8"/>
      <w:pgMar w:top="426" w:right="1440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2D2B"/>
    <w:multiLevelType w:val="hybridMultilevel"/>
    <w:tmpl w:val="F29AC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084D32"/>
    <w:multiLevelType w:val="hybridMultilevel"/>
    <w:tmpl w:val="64DEF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600801">
    <w:abstractNumId w:val="0"/>
  </w:num>
  <w:num w:numId="2" w16cid:durableId="1344624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C1F"/>
    <w:rsid w:val="0000311F"/>
    <w:rsid w:val="000052A5"/>
    <w:rsid w:val="0006679F"/>
    <w:rsid w:val="000A3A24"/>
    <w:rsid w:val="001469F1"/>
    <w:rsid w:val="001948DD"/>
    <w:rsid w:val="002050AB"/>
    <w:rsid w:val="0029268D"/>
    <w:rsid w:val="00304EAB"/>
    <w:rsid w:val="0035571D"/>
    <w:rsid w:val="00391B8D"/>
    <w:rsid w:val="004617F9"/>
    <w:rsid w:val="004757D2"/>
    <w:rsid w:val="004C7C5A"/>
    <w:rsid w:val="00525B64"/>
    <w:rsid w:val="00545C1F"/>
    <w:rsid w:val="00546503"/>
    <w:rsid w:val="0056095A"/>
    <w:rsid w:val="00567F56"/>
    <w:rsid w:val="00776CA1"/>
    <w:rsid w:val="007E7830"/>
    <w:rsid w:val="00816A9C"/>
    <w:rsid w:val="0087671C"/>
    <w:rsid w:val="00893339"/>
    <w:rsid w:val="00997792"/>
    <w:rsid w:val="009A0375"/>
    <w:rsid w:val="00A936F4"/>
    <w:rsid w:val="00AD6BBF"/>
    <w:rsid w:val="00BB3173"/>
    <w:rsid w:val="00BD0BF1"/>
    <w:rsid w:val="00CE0F97"/>
    <w:rsid w:val="00D57B3A"/>
    <w:rsid w:val="00DA30C2"/>
    <w:rsid w:val="00DC6CF8"/>
    <w:rsid w:val="00E15CE4"/>
    <w:rsid w:val="00E70714"/>
    <w:rsid w:val="00E9172C"/>
    <w:rsid w:val="00E94C48"/>
    <w:rsid w:val="00EC2C2E"/>
    <w:rsid w:val="00EF48AB"/>
    <w:rsid w:val="00F07DDE"/>
    <w:rsid w:val="00F84CA9"/>
    <w:rsid w:val="00F97032"/>
    <w:rsid w:val="00FF1502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854F3"/>
  <w15:chartTrackingRefBased/>
  <w15:docId w15:val="{4EC1D100-B088-4B27-A5F1-BAA61E84D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C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57B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Anstee (Williamstown Primary School)</dc:creator>
  <cp:keywords/>
  <dc:description/>
  <cp:lastModifiedBy>D Anstee (Williamstown Primary School)</cp:lastModifiedBy>
  <cp:revision>5</cp:revision>
  <dcterms:created xsi:type="dcterms:W3CDTF">2026-06-10T13:08:00Z</dcterms:created>
  <dcterms:modified xsi:type="dcterms:W3CDTF">2026-06-10T13:10:00Z</dcterms:modified>
</cp:coreProperties>
</file>